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F49" w:rsidRPr="00E56DF3" w:rsidRDefault="00E56DF3" w:rsidP="00536F4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  <w:r w:rsidRPr="00E56DF3"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t xml:space="preserve">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70"/>
        <w:gridCol w:w="3071"/>
        <w:gridCol w:w="3109"/>
      </w:tblGrid>
      <w:tr w:rsidR="00536F49" w:rsidTr="00D47360">
        <w:trPr>
          <w:jc w:val="center"/>
        </w:trPr>
        <w:tc>
          <w:tcPr>
            <w:tcW w:w="3070" w:type="dxa"/>
            <w:shd w:val="clear" w:color="auto" w:fill="auto"/>
            <w:vAlign w:val="center"/>
          </w:tcPr>
          <w:p w:rsidR="00536F49" w:rsidRDefault="00536F49" w:rsidP="00D47360">
            <w:pPr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81175" cy="572770"/>
                  <wp:effectExtent l="0" t="0" r="9525" b="0"/>
                  <wp:docPr id="5" name="Obraz 5" descr="R:\Pomoc Techniczna i Montoring PO RYBY 2007-2013\!!! ROBOCZY\00_ZNAKOWANIE po ryby 2014-2020\01_księga wizualizacji znaku 2014-2020\logotypy Po RYBY i UE EFMR 2014-2020\05_PO RYBY 2014-2020\LOGO poprawione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536F49" w:rsidRDefault="00536F49" w:rsidP="00D47360">
            <w:pPr>
              <w:jc w:val="center"/>
              <w:rPr>
                <w:noProof/>
              </w:rPr>
            </w:pPr>
            <w:r>
              <w:rPr>
                <w:rFonts w:ascii="Calibri" w:eastAsia="Calibri" w:hAnsi="Calibri"/>
                <w:noProof/>
                <w:lang w:eastAsia="pl-PL"/>
              </w:rPr>
              <w:drawing>
                <wp:inline distT="0" distB="0" distL="0" distR="0">
                  <wp:extent cx="1017905" cy="54038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536F49" w:rsidRDefault="00536F49" w:rsidP="00D47360">
            <w:pPr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37055" cy="763270"/>
                  <wp:effectExtent l="0" t="0" r="0" b="0"/>
                  <wp:docPr id="1" name="Obraz 1" descr="R:\Pomoc Techniczna i Montoring PO RYBY 2007-2013\!!! ROBOCZY\00_ZNAKOWANIE po ryby 2014-2020\01_księga wizualizacji znaku 2014-2020\logotypy Po RYBY i UE EFMR 2014-2020\04_UE_EFMR\Ue pl poziom\UE color poziom 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DF3" w:rsidRPr="00E56DF3" w:rsidRDefault="00E56DF3" w:rsidP="00536F4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56DF3"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t xml:space="preserve">    </w:t>
      </w:r>
      <w:r w:rsidR="00536F49">
        <w:rPr>
          <w:rFonts w:ascii="Calibri" w:eastAsia="Calibri" w:hAnsi="Calibri" w:cs="Times New Roman"/>
          <w:noProof/>
          <w:sz w:val="20"/>
          <w:szCs w:val="20"/>
          <w:lang w:eastAsia="pl-PL"/>
        </w:rPr>
        <w:t xml:space="preserve">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B67544" w:rsidRPr="00372632" w:rsidTr="00372632">
        <w:trPr>
          <w:jc w:val="center"/>
        </w:trPr>
        <w:tc>
          <w:tcPr>
            <w:tcW w:w="3070" w:type="dxa"/>
            <w:shd w:val="clear" w:color="auto" w:fill="auto"/>
            <w:vAlign w:val="center"/>
          </w:tcPr>
          <w:p w:rsidR="00B67544" w:rsidRPr="00372632" w:rsidRDefault="00B67544" w:rsidP="00372632">
            <w:pPr>
              <w:jc w:val="center"/>
              <w:rPr>
                <w:noProof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="00B67544" w:rsidRPr="00372632" w:rsidRDefault="00B67544" w:rsidP="00536F49">
            <w:pPr>
              <w:rPr>
                <w:noProof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="00B67544" w:rsidRPr="00372632" w:rsidRDefault="00B67544" w:rsidP="00372632">
            <w:pPr>
              <w:jc w:val="center"/>
              <w:rPr>
                <w:noProof/>
                <w:highlight w:val="yellow"/>
              </w:rPr>
            </w:pPr>
          </w:p>
        </w:tc>
      </w:tr>
    </w:tbl>
    <w:p w:rsidR="00536F49" w:rsidRPr="00B979C9" w:rsidRDefault="00536F49" w:rsidP="00536F49">
      <w:pPr>
        <w:tabs>
          <w:tab w:val="left" w:pos="708"/>
        </w:tabs>
        <w:spacing w:line="100" w:lineRule="atLeast"/>
        <w:rPr>
          <w:noProof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18415</wp:posOffset>
            </wp:positionV>
            <wp:extent cx="839470" cy="419735"/>
            <wp:effectExtent l="0" t="0" r="0" b="0"/>
            <wp:wrapNone/>
            <wp:docPr id="8" name="Obraz 8" descr="logo podstawowe bez clai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ogo podstawowe bez claim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inline distT="0" distB="0" distL="0" distR="0">
            <wp:extent cx="572770" cy="381635"/>
            <wp:effectExtent l="0" t="0" r="0" b="0"/>
            <wp:docPr id="7" name="Obraz 7" descr="\\dysk05\Pomoc_techniczna\a P R O M O C J A (odzysk!!!)\a P R O M O C J A\Księgi wizualizacji\Symbol UE (jpg)\flag_yellow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\\dysk05\Pomoc_techniczna\a P R O M O C J A (odzysk!!!)\a P R O M O C J A\Księgi wizualizacji\Symbol UE (jpg)\flag_yellow_lo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763270" cy="492760"/>
            <wp:effectExtent l="0" t="0" r="0" b="2540"/>
            <wp:docPr id="6" name="Obraz 6" descr="\\dysk05\Pomoc_techniczna\a P R O M O C J A (odzysk!!!)\a P R O M O C J A\Księgi wizualizacji\logo PROW kolor\PROW-2014-2020-logo-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\\dysk05\Pomoc_techniczna\a P R O M O C J A (odzysk!!!)\a P R O M O C J A\Księgi wizualizacji\logo PROW kolor\PROW-2014-2020-logo-kolo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</w:p>
    <w:p w:rsidR="00536F49" w:rsidRPr="00536F49" w:rsidRDefault="00536F49" w:rsidP="00536F49">
      <w:pPr>
        <w:jc w:val="center"/>
        <w:rPr>
          <w:sz w:val="20"/>
          <w:szCs w:val="20"/>
        </w:rPr>
      </w:pPr>
      <w:r w:rsidRPr="00536F49">
        <w:rPr>
          <w:sz w:val="20"/>
          <w:szCs w:val="20"/>
        </w:rPr>
        <w:t>Europejski Fundusz Rolny na rzecz Rozwoju Obszarów Wiejskich: Europa inwestująca w obszary wiejskie.</w:t>
      </w:r>
    </w:p>
    <w:p w:rsidR="00B67544" w:rsidRPr="00372632" w:rsidRDefault="00B67544" w:rsidP="00B67544">
      <w:pPr>
        <w:tabs>
          <w:tab w:val="left" w:pos="708"/>
        </w:tabs>
        <w:spacing w:line="100" w:lineRule="atLeast"/>
        <w:rPr>
          <w:rFonts w:eastAsia="Calibri"/>
          <w:highlight w:val="yellow"/>
          <w:lang w:bidi="hi-IN"/>
        </w:rPr>
      </w:pPr>
    </w:p>
    <w:p w:rsidR="00B67544" w:rsidRPr="00A81E2B" w:rsidRDefault="00B67544" w:rsidP="00A81E2B">
      <w:pPr>
        <w:tabs>
          <w:tab w:val="left" w:pos="708"/>
        </w:tabs>
        <w:spacing w:line="100" w:lineRule="atLeast"/>
        <w:rPr>
          <w:noProof/>
        </w:rPr>
      </w:pPr>
      <w:r w:rsidRPr="00E1348F">
        <w:rPr>
          <w:noProof/>
        </w:rPr>
        <w:t xml:space="preserve">                                                                                                                                                 </w:t>
      </w:r>
    </w:p>
    <w:p w:rsidR="0078158F" w:rsidRPr="00372632" w:rsidRDefault="0078158F" w:rsidP="0078158F">
      <w:pPr>
        <w:widowControl w:val="0"/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372632">
        <w:rPr>
          <w:rFonts w:ascii="Arial" w:eastAsia="Arial" w:hAnsi="Arial" w:cs="Arial"/>
          <w:b/>
          <w:bCs/>
          <w:w w:val="105"/>
          <w:sz w:val="28"/>
          <w:szCs w:val="28"/>
        </w:rPr>
        <w:t>SPECYFIKACJA</w:t>
      </w:r>
      <w:r w:rsidRPr="00372632">
        <w:rPr>
          <w:rFonts w:ascii="Arial" w:eastAsia="Arial" w:hAnsi="Arial" w:cs="Arial"/>
          <w:b/>
          <w:bCs/>
          <w:spacing w:val="-28"/>
          <w:w w:val="105"/>
          <w:sz w:val="28"/>
          <w:szCs w:val="28"/>
        </w:rPr>
        <w:t xml:space="preserve"> </w:t>
      </w:r>
      <w:r w:rsidRPr="00372632">
        <w:rPr>
          <w:rFonts w:ascii="Arial" w:eastAsia="Arial" w:hAnsi="Arial" w:cs="Arial"/>
          <w:b/>
          <w:bCs/>
          <w:w w:val="105"/>
          <w:sz w:val="28"/>
          <w:szCs w:val="28"/>
        </w:rPr>
        <w:t>ISTOTNYCH</w:t>
      </w:r>
      <w:r w:rsidRPr="00372632">
        <w:rPr>
          <w:rFonts w:ascii="Arial" w:eastAsia="Arial" w:hAnsi="Arial" w:cs="Arial"/>
          <w:b/>
          <w:bCs/>
          <w:w w:val="103"/>
          <w:sz w:val="28"/>
          <w:szCs w:val="28"/>
        </w:rPr>
        <w:t xml:space="preserve"> </w:t>
      </w:r>
      <w:r w:rsidRPr="00372632">
        <w:rPr>
          <w:rFonts w:ascii="Arial" w:eastAsia="Arial" w:hAnsi="Arial" w:cs="Arial"/>
          <w:b/>
          <w:bCs/>
          <w:w w:val="105"/>
          <w:sz w:val="28"/>
          <w:szCs w:val="28"/>
        </w:rPr>
        <w:t>WARUNKÓW</w:t>
      </w:r>
      <w:r w:rsidRPr="00372632">
        <w:rPr>
          <w:rFonts w:ascii="Arial" w:eastAsia="Arial" w:hAnsi="Arial" w:cs="Arial"/>
          <w:b/>
          <w:bCs/>
          <w:spacing w:val="-45"/>
          <w:w w:val="105"/>
          <w:sz w:val="28"/>
          <w:szCs w:val="28"/>
        </w:rPr>
        <w:t xml:space="preserve"> </w:t>
      </w:r>
      <w:r w:rsidRPr="00372632">
        <w:rPr>
          <w:rFonts w:ascii="Arial" w:eastAsia="Arial" w:hAnsi="Arial" w:cs="Arial"/>
          <w:b/>
          <w:bCs/>
          <w:w w:val="105"/>
          <w:sz w:val="28"/>
          <w:szCs w:val="28"/>
        </w:rPr>
        <w:t>ZAMÓWIENIA</w:t>
      </w:r>
    </w:p>
    <w:p w:rsidR="0078158F" w:rsidRPr="00372632" w:rsidRDefault="0078158F" w:rsidP="0078158F">
      <w:pPr>
        <w:widowControl w:val="0"/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372632">
        <w:rPr>
          <w:rFonts w:ascii="Arial" w:eastAsia="Arial" w:hAnsi="Arial" w:cs="Arial"/>
          <w:b/>
          <w:bCs/>
          <w:sz w:val="28"/>
          <w:szCs w:val="28"/>
        </w:rPr>
        <w:t xml:space="preserve">DLA POSTĘPOWANIA PROWADZONEGO </w:t>
      </w:r>
      <w:r w:rsidRPr="00372632">
        <w:rPr>
          <w:rFonts w:ascii="Arial" w:eastAsia="Arial" w:hAnsi="Arial" w:cs="Arial"/>
          <w:b/>
          <w:bCs/>
          <w:w w:val="105"/>
          <w:sz w:val="28"/>
          <w:szCs w:val="28"/>
        </w:rPr>
        <w:t>W</w:t>
      </w:r>
      <w:r w:rsidRPr="00372632">
        <w:rPr>
          <w:rFonts w:ascii="Arial" w:eastAsia="Arial" w:hAnsi="Arial" w:cs="Arial"/>
          <w:b/>
          <w:bCs/>
          <w:spacing w:val="-29"/>
          <w:w w:val="105"/>
          <w:sz w:val="28"/>
          <w:szCs w:val="28"/>
        </w:rPr>
        <w:t xml:space="preserve"> </w:t>
      </w:r>
      <w:r w:rsidRPr="00372632">
        <w:rPr>
          <w:rFonts w:ascii="Arial" w:eastAsia="Arial" w:hAnsi="Arial" w:cs="Arial"/>
          <w:b/>
          <w:bCs/>
          <w:w w:val="105"/>
          <w:sz w:val="28"/>
          <w:szCs w:val="28"/>
        </w:rPr>
        <w:t>TRYBIE</w:t>
      </w:r>
      <w:r w:rsidRPr="00372632">
        <w:rPr>
          <w:rFonts w:ascii="Arial" w:eastAsia="Arial" w:hAnsi="Arial" w:cs="Arial"/>
          <w:b/>
          <w:bCs/>
          <w:spacing w:val="-14"/>
          <w:w w:val="105"/>
          <w:sz w:val="28"/>
          <w:szCs w:val="28"/>
        </w:rPr>
        <w:t xml:space="preserve"> </w:t>
      </w:r>
      <w:r w:rsidRPr="00372632">
        <w:rPr>
          <w:rFonts w:ascii="Arial" w:eastAsia="Arial" w:hAnsi="Arial" w:cs="Arial"/>
          <w:b/>
          <w:bCs/>
          <w:w w:val="105"/>
          <w:sz w:val="28"/>
          <w:szCs w:val="28"/>
        </w:rPr>
        <w:t>PRZETARGU</w:t>
      </w:r>
      <w:r w:rsidRPr="00372632">
        <w:rPr>
          <w:rFonts w:ascii="Arial" w:eastAsia="Arial" w:hAnsi="Arial" w:cs="Arial"/>
          <w:b/>
          <w:bCs/>
          <w:spacing w:val="-7"/>
          <w:w w:val="105"/>
          <w:sz w:val="28"/>
          <w:szCs w:val="28"/>
        </w:rPr>
        <w:t xml:space="preserve"> </w:t>
      </w:r>
      <w:r w:rsidRPr="00372632">
        <w:rPr>
          <w:rFonts w:ascii="Arial" w:eastAsia="Arial" w:hAnsi="Arial" w:cs="Arial"/>
          <w:b/>
          <w:bCs/>
          <w:w w:val="105"/>
          <w:sz w:val="28"/>
          <w:szCs w:val="28"/>
        </w:rPr>
        <w:t>NIEOGRANICZONEGO</w:t>
      </w:r>
      <w:r w:rsidRPr="00372632">
        <w:rPr>
          <w:rFonts w:ascii="Arial" w:eastAsia="Arial" w:hAnsi="Arial" w:cs="Arial"/>
          <w:b/>
          <w:bCs/>
          <w:w w:val="103"/>
          <w:sz w:val="28"/>
          <w:szCs w:val="28"/>
        </w:rPr>
        <w:t xml:space="preserve"> </w:t>
      </w:r>
      <w:r w:rsidRPr="00372632">
        <w:rPr>
          <w:rFonts w:ascii="Arial" w:eastAsia="Arial" w:hAnsi="Arial" w:cs="Arial"/>
          <w:b/>
          <w:bCs/>
          <w:w w:val="105"/>
          <w:sz w:val="28"/>
          <w:szCs w:val="28"/>
        </w:rPr>
        <w:t>O</w:t>
      </w:r>
      <w:r w:rsidRPr="00372632">
        <w:rPr>
          <w:rFonts w:ascii="Arial" w:eastAsia="Arial" w:hAnsi="Arial" w:cs="Arial"/>
          <w:b/>
          <w:bCs/>
          <w:spacing w:val="-26"/>
          <w:w w:val="105"/>
          <w:sz w:val="28"/>
          <w:szCs w:val="28"/>
        </w:rPr>
        <w:t xml:space="preserve"> </w:t>
      </w:r>
      <w:r w:rsidRPr="00372632">
        <w:rPr>
          <w:rFonts w:ascii="Arial" w:eastAsia="Arial" w:hAnsi="Arial" w:cs="Arial"/>
          <w:b/>
          <w:bCs/>
          <w:w w:val="105"/>
          <w:sz w:val="28"/>
          <w:szCs w:val="28"/>
        </w:rPr>
        <w:t>WARTOŚCI</w:t>
      </w:r>
      <w:r w:rsidRPr="00372632">
        <w:rPr>
          <w:rFonts w:ascii="Arial" w:eastAsia="Arial" w:hAnsi="Arial" w:cs="Arial"/>
          <w:b/>
          <w:bCs/>
          <w:spacing w:val="18"/>
          <w:w w:val="105"/>
          <w:sz w:val="28"/>
          <w:szCs w:val="28"/>
        </w:rPr>
        <w:t xml:space="preserve"> </w:t>
      </w:r>
      <w:r w:rsidRPr="00372632">
        <w:rPr>
          <w:rFonts w:ascii="Arial" w:eastAsia="Arial" w:hAnsi="Arial" w:cs="Arial"/>
          <w:b/>
          <w:bCs/>
          <w:w w:val="105"/>
          <w:sz w:val="28"/>
          <w:szCs w:val="28"/>
        </w:rPr>
        <w:t>PONIŻEJ WYRAŻONEJ</w:t>
      </w:r>
      <w:r w:rsidRPr="00372632">
        <w:rPr>
          <w:rFonts w:ascii="Arial" w:eastAsia="Arial" w:hAnsi="Arial" w:cs="Arial"/>
          <w:b/>
          <w:bCs/>
          <w:spacing w:val="-14"/>
          <w:w w:val="105"/>
          <w:sz w:val="28"/>
          <w:szCs w:val="28"/>
        </w:rPr>
        <w:t xml:space="preserve"> </w:t>
      </w:r>
      <w:r w:rsidRPr="00372632">
        <w:rPr>
          <w:rFonts w:ascii="Arial" w:eastAsia="Arial" w:hAnsi="Arial" w:cs="Arial"/>
          <w:b/>
          <w:bCs/>
          <w:w w:val="105"/>
          <w:sz w:val="28"/>
          <w:szCs w:val="28"/>
        </w:rPr>
        <w:t>W</w:t>
      </w:r>
      <w:r w:rsidR="00A81E2B">
        <w:rPr>
          <w:rFonts w:ascii="Arial" w:eastAsia="Arial" w:hAnsi="Arial" w:cs="Arial"/>
          <w:b/>
          <w:bCs/>
          <w:spacing w:val="-26"/>
          <w:w w:val="105"/>
          <w:sz w:val="28"/>
          <w:szCs w:val="28"/>
        </w:rPr>
        <w:t> </w:t>
      </w:r>
      <w:r w:rsidRPr="00372632">
        <w:rPr>
          <w:rFonts w:ascii="Arial" w:eastAsia="Arial" w:hAnsi="Arial" w:cs="Arial"/>
          <w:b/>
          <w:bCs/>
          <w:w w:val="105"/>
          <w:sz w:val="28"/>
          <w:szCs w:val="28"/>
        </w:rPr>
        <w:t>ZŁOTYCH</w:t>
      </w:r>
      <w:r w:rsidRPr="00372632">
        <w:rPr>
          <w:rFonts w:ascii="Arial" w:eastAsia="Arial" w:hAnsi="Arial" w:cs="Arial"/>
          <w:b/>
          <w:bCs/>
          <w:spacing w:val="-1"/>
          <w:w w:val="105"/>
          <w:sz w:val="28"/>
          <w:szCs w:val="28"/>
        </w:rPr>
        <w:t xml:space="preserve"> </w:t>
      </w:r>
      <w:r w:rsidRPr="00372632">
        <w:rPr>
          <w:rFonts w:ascii="Arial" w:eastAsia="Arial" w:hAnsi="Arial" w:cs="Arial"/>
          <w:b/>
          <w:bCs/>
          <w:w w:val="105"/>
          <w:sz w:val="28"/>
          <w:szCs w:val="28"/>
        </w:rPr>
        <w:t>RÓWNOWARTOŚCI KWOTY</w:t>
      </w:r>
      <w:r w:rsidRPr="00372632">
        <w:rPr>
          <w:rFonts w:ascii="Arial" w:eastAsia="Arial" w:hAnsi="Arial" w:cs="Arial"/>
          <w:b/>
          <w:bCs/>
          <w:spacing w:val="-18"/>
          <w:w w:val="105"/>
          <w:sz w:val="28"/>
          <w:szCs w:val="28"/>
        </w:rPr>
        <w:t xml:space="preserve"> </w:t>
      </w:r>
      <w:r w:rsidRPr="00372632">
        <w:rPr>
          <w:rFonts w:ascii="Arial" w:eastAsia="Arial" w:hAnsi="Arial" w:cs="Arial"/>
          <w:b/>
          <w:bCs/>
          <w:w w:val="105"/>
          <w:sz w:val="28"/>
          <w:szCs w:val="28"/>
        </w:rPr>
        <w:t>209.000</w:t>
      </w:r>
      <w:r w:rsidRPr="00372632">
        <w:rPr>
          <w:rFonts w:ascii="Arial" w:eastAsia="Arial" w:hAnsi="Arial" w:cs="Arial"/>
          <w:b/>
          <w:bCs/>
          <w:spacing w:val="-1"/>
          <w:w w:val="105"/>
          <w:sz w:val="28"/>
          <w:szCs w:val="28"/>
        </w:rPr>
        <w:t xml:space="preserve"> </w:t>
      </w:r>
      <w:r w:rsidRPr="00372632">
        <w:rPr>
          <w:rFonts w:ascii="Arial" w:eastAsia="Arial" w:hAnsi="Arial" w:cs="Arial"/>
          <w:b/>
          <w:bCs/>
          <w:w w:val="105"/>
          <w:sz w:val="28"/>
          <w:szCs w:val="28"/>
        </w:rPr>
        <w:t>EURO</w:t>
      </w:r>
      <w:r w:rsidRPr="00372632">
        <w:rPr>
          <w:rFonts w:ascii="Arial" w:eastAsia="Arial" w:hAnsi="Arial" w:cs="Arial"/>
          <w:b/>
          <w:bCs/>
          <w:w w:val="103"/>
          <w:sz w:val="28"/>
          <w:szCs w:val="28"/>
        </w:rPr>
        <w:t xml:space="preserve"> </w:t>
      </w:r>
      <w:r w:rsidR="00A81E2B">
        <w:rPr>
          <w:rFonts w:ascii="Arial" w:eastAsia="Arial" w:hAnsi="Arial" w:cs="Arial"/>
          <w:b/>
          <w:bCs/>
          <w:w w:val="105"/>
          <w:sz w:val="28"/>
          <w:szCs w:val="28"/>
        </w:rPr>
        <w:t>PN</w:t>
      </w:r>
      <w:r w:rsidRPr="00372632">
        <w:rPr>
          <w:rFonts w:ascii="Arial" w:eastAsia="Arial" w:hAnsi="Arial" w:cs="Arial"/>
          <w:b/>
          <w:bCs/>
          <w:w w:val="105"/>
          <w:sz w:val="28"/>
          <w:szCs w:val="28"/>
        </w:rPr>
        <w:t>:</w:t>
      </w:r>
    </w:p>
    <w:p w:rsidR="0078158F" w:rsidRPr="00372632" w:rsidRDefault="0078158F" w:rsidP="0078158F">
      <w:pPr>
        <w:widowControl w:val="0"/>
        <w:spacing w:before="4" w:after="0" w:line="190" w:lineRule="exact"/>
        <w:rPr>
          <w:rFonts w:ascii="Calibri" w:eastAsia="Calibri" w:hAnsi="Calibri" w:cs="Times New Roman"/>
          <w:sz w:val="19"/>
          <w:szCs w:val="19"/>
          <w:highlight w:val="yellow"/>
        </w:rPr>
      </w:pPr>
    </w:p>
    <w:p w:rsidR="0078158F" w:rsidRPr="00372632" w:rsidRDefault="0078158F" w:rsidP="0078158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  <w:highlight w:val="yellow"/>
        </w:rPr>
      </w:pPr>
    </w:p>
    <w:p w:rsidR="00C70F7F" w:rsidRPr="00A81E2B" w:rsidRDefault="00C70F7F" w:rsidP="00C70F7F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pl-PL"/>
        </w:rPr>
      </w:pPr>
      <w:r w:rsidRPr="00372632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pl-PL"/>
        </w:rPr>
        <w:t>„S</w:t>
      </w:r>
      <w:r w:rsidR="00A81E2B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pl-PL"/>
        </w:rPr>
        <w:t>ukcesywn</w:t>
      </w:r>
      <w:r w:rsidR="00DD07A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pl-PL"/>
        </w:rPr>
        <w:t>a</w:t>
      </w:r>
      <w:r w:rsidR="00A81E2B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pl-PL"/>
        </w:rPr>
        <w:t xml:space="preserve"> dostaw</w:t>
      </w:r>
      <w:r w:rsidR="00DD07A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pl-PL"/>
        </w:rPr>
        <w:t>a</w:t>
      </w:r>
      <w:r w:rsidR="00A81E2B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pl-PL"/>
        </w:rPr>
        <w:t xml:space="preserve"> materiałów</w:t>
      </w:r>
      <w:r w:rsidR="00A81E2B" w:rsidRPr="00A81E2B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pl-PL"/>
        </w:rPr>
        <w:t xml:space="preserve"> biurowych na potrzeby </w:t>
      </w:r>
      <w:r w:rsidR="00C827FA" w:rsidRPr="00372632">
        <w:rPr>
          <w:rFonts w:ascii="Times New Roman" w:hAnsi="Times New Roman" w:cs="Times New Roman"/>
          <w:b/>
          <w:sz w:val="24"/>
          <w:szCs w:val="24"/>
        </w:rPr>
        <w:t xml:space="preserve">departamentów </w:t>
      </w:r>
      <w:r w:rsidR="00C827FA">
        <w:rPr>
          <w:rFonts w:ascii="Times New Roman" w:hAnsi="Times New Roman" w:cs="Times New Roman"/>
          <w:b/>
          <w:sz w:val="24"/>
          <w:szCs w:val="24"/>
        </w:rPr>
        <w:br/>
      </w:r>
      <w:r w:rsidR="00C827FA" w:rsidRPr="00372632">
        <w:rPr>
          <w:rFonts w:ascii="Times New Roman" w:hAnsi="Times New Roman" w:cs="Times New Roman"/>
          <w:b/>
          <w:sz w:val="24"/>
          <w:szCs w:val="24"/>
        </w:rPr>
        <w:t>Urzędu Marszałkowskiego Województwa Podlaskiego w Białymstoku</w:t>
      </w:r>
      <w:r w:rsidRPr="00372632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pl-PL"/>
        </w:rPr>
        <w:t>”</w:t>
      </w:r>
    </w:p>
    <w:p w:rsidR="00903009" w:rsidRPr="00A81E2B" w:rsidRDefault="00903009" w:rsidP="00A81E2B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pl-PL"/>
        </w:rPr>
      </w:pPr>
    </w:p>
    <w:p w:rsidR="005D7526" w:rsidRPr="00372632" w:rsidRDefault="00A537DF" w:rsidP="00DD7754">
      <w:pPr>
        <w:jc w:val="center"/>
        <w:rPr>
          <w:rFonts w:ascii="Arial" w:hAnsi="Arial" w:cs="Arial"/>
          <w:sz w:val="24"/>
          <w:szCs w:val="24"/>
        </w:rPr>
      </w:pPr>
      <w:r w:rsidRPr="00372632">
        <w:rPr>
          <w:rFonts w:ascii="Arial" w:hAnsi="Arial" w:cs="Arial"/>
          <w:sz w:val="24"/>
          <w:szCs w:val="24"/>
        </w:rPr>
        <w:t>Znak sprawy: BZP.272.</w:t>
      </w:r>
      <w:r w:rsidR="00D47360">
        <w:rPr>
          <w:rFonts w:ascii="Arial" w:hAnsi="Arial" w:cs="Arial"/>
          <w:sz w:val="24"/>
          <w:szCs w:val="24"/>
        </w:rPr>
        <w:t>45</w:t>
      </w:r>
      <w:r w:rsidR="009F4895" w:rsidRPr="00372632">
        <w:rPr>
          <w:rFonts w:ascii="Arial" w:hAnsi="Arial" w:cs="Arial"/>
          <w:sz w:val="24"/>
          <w:szCs w:val="24"/>
        </w:rPr>
        <w:t>.2017</w:t>
      </w:r>
    </w:p>
    <w:p w:rsidR="005D7526" w:rsidRDefault="005D7526">
      <w:pPr>
        <w:rPr>
          <w:rFonts w:ascii="Arial" w:hAnsi="Arial" w:cs="Arial"/>
          <w:sz w:val="24"/>
          <w:szCs w:val="24"/>
        </w:rPr>
      </w:pPr>
    </w:p>
    <w:p w:rsidR="00A81E2B" w:rsidRPr="00372632" w:rsidRDefault="00A81E2B">
      <w:pPr>
        <w:rPr>
          <w:rFonts w:ascii="Arial" w:hAnsi="Arial" w:cs="Arial"/>
          <w:sz w:val="24"/>
          <w:szCs w:val="24"/>
        </w:rPr>
      </w:pPr>
    </w:p>
    <w:p w:rsidR="005D7526" w:rsidRPr="00372632" w:rsidRDefault="005D7526" w:rsidP="005D7526">
      <w:pPr>
        <w:jc w:val="center"/>
        <w:rPr>
          <w:rFonts w:ascii="Arial" w:hAnsi="Arial" w:cs="Arial"/>
          <w:sz w:val="24"/>
          <w:szCs w:val="24"/>
        </w:rPr>
      </w:pPr>
      <w:r w:rsidRPr="00372632">
        <w:rPr>
          <w:rFonts w:ascii="Arial" w:hAnsi="Arial" w:cs="Arial"/>
          <w:sz w:val="24"/>
          <w:szCs w:val="24"/>
        </w:rPr>
        <w:t>BIAŁYSTOK 2017</w:t>
      </w:r>
    </w:p>
    <w:p w:rsidR="005D7526" w:rsidRPr="00372632" w:rsidRDefault="005D7526">
      <w:pPr>
        <w:rPr>
          <w:rFonts w:ascii="Arial" w:hAnsi="Arial" w:cs="Arial"/>
          <w:sz w:val="24"/>
          <w:szCs w:val="24"/>
          <w:highlight w:val="yellow"/>
        </w:rPr>
      </w:pPr>
      <w:r w:rsidRPr="00372632">
        <w:rPr>
          <w:rFonts w:ascii="Arial" w:hAnsi="Arial" w:cs="Arial"/>
          <w:sz w:val="24"/>
          <w:szCs w:val="24"/>
          <w:highlight w:val="yellow"/>
        </w:rPr>
        <w:br w:type="page"/>
      </w:r>
    </w:p>
    <w:bookmarkStart w:id="0" w:name="_Toc480540880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723414164"/>
        <w:docPartObj>
          <w:docPartGallery w:val="Table of Contents"/>
          <w:docPartUnique/>
        </w:docPartObj>
      </w:sdtPr>
      <w:sdtEndPr>
        <w:rPr>
          <w:highlight w:val="yellow"/>
        </w:rPr>
      </w:sdtEndPr>
      <w:sdtContent>
        <w:bookmarkEnd w:id="0" w:displacedByCustomXml="prev"/>
        <w:bookmarkStart w:id="1" w:name="_GoBack" w:displacedByCustomXml="prev"/>
        <w:bookmarkEnd w:id="1" w:displacedByCustomXml="prev"/>
        <w:p w:rsidR="00590F2F" w:rsidRPr="00A81E2B" w:rsidRDefault="00E4493C" w:rsidP="00A81E2B">
          <w:pPr>
            <w:pStyle w:val="Nagwekspisutreci"/>
            <w:outlineLvl w:val="0"/>
            <w:rPr>
              <w:noProof/>
            </w:rPr>
          </w:pPr>
          <w:r w:rsidRPr="00372632">
            <w:rPr>
              <w:b w:val="0"/>
              <w:bCs w:val="0"/>
            </w:rPr>
            <w:fldChar w:fldCharType="begin"/>
          </w:r>
          <w:r w:rsidRPr="00372632">
            <w:instrText xml:space="preserve"> TOC \o "1-3" \h \z \u </w:instrText>
          </w:r>
          <w:r w:rsidRPr="00372632">
            <w:rPr>
              <w:b w:val="0"/>
              <w:bCs w:val="0"/>
            </w:rPr>
            <w:fldChar w:fldCharType="separate"/>
          </w:r>
        </w:p>
        <w:p w:rsidR="00590F2F" w:rsidRPr="00372632" w:rsidRDefault="00B263DC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881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I.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Nazwa (firma) oraz adres zamawiającego.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_Toc480540881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90F2F" w:rsidRPr="00372632" w:rsidRDefault="00B263DC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882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  <w:lang w:val="en-US"/>
              </w:rPr>
              <w:t>II.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  <w:lang w:val="en-US"/>
              </w:rPr>
              <w:t>Tryb udzielenia zamówienia.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_Toc480540882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90F2F" w:rsidRPr="00372632" w:rsidRDefault="00B263DC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883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III.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Opis przedmiotu zamówienia.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_Toc480540883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90F2F" w:rsidRPr="00372632" w:rsidRDefault="00B263DC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884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IV.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 xml:space="preserve">Podwykonawstwo. Informacja o obowiązku osobistego wykonania przez wykonawcę kluczowych części zamówienia, jeżeli zamawiający dokonuje takiego zastrzeżenia zgodnie z art. 36a ust. 2 ustawy PZP. </w:t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  <w:lang w:val="en-US"/>
              </w:rPr>
              <w:t>Wskazanie części zamówienia, która może być powierzona podwykonawcom.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_Toc480540884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90F2F" w:rsidRPr="00372632" w:rsidRDefault="00B263DC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886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  <w:lang w:val="en-US"/>
              </w:rPr>
              <w:t>V.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  <w:lang w:val="en-US"/>
              </w:rPr>
              <w:t>Termin wykonania zamówienia.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_Toc480540886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90F2F" w:rsidRPr="00372632" w:rsidRDefault="00B263DC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887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VI.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bCs/>
                <w:noProof/>
              </w:rPr>
              <w:t>Wymagania o których mowa w art. 29 ust. 3a ustawy PZP w przypadku, gdy zamawiający je przewiduje.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_Toc480540887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90F2F" w:rsidRPr="00372632" w:rsidRDefault="00B263DC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897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VII.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Warunki udziału w postępowaniu.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_Toc480540897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90F2F" w:rsidRPr="00372632" w:rsidRDefault="00B263DC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901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VIII.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Podstawy wykluczenia z postępowania o których mowa w art. 24 ust. 1 pkt 12-23 i w art. 24 ust. 5 ustawy PZP.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_Toc480540901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90F2F" w:rsidRPr="00372632" w:rsidRDefault="00B263DC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907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IX.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Procedura odwrócona (art. 24aa ustawy PZP) i ocena spełniania warunków udziału w postępowaniu i braku podstaw do wykluczenia z postępowania.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_Toc480540907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90F2F" w:rsidRPr="00372632" w:rsidRDefault="00B263DC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912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X.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Informacja</w:t>
            </w:r>
            <w:r w:rsidR="00590F2F" w:rsidRPr="00372632">
              <w:rPr>
                <w:rStyle w:val="Hipercze"/>
                <w:rFonts w:ascii="Times New Roman" w:hAnsi="Times New Roman" w:cs="Times New Roman"/>
                <w:noProof/>
              </w:rPr>
              <w:t xml:space="preserve"> </w:t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dla wykonawców polegających na zasobach innych podmiotów na zasadach określonych w art. 22a ustawy PZP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_Toc480540912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90F2F" w:rsidRPr="00372632" w:rsidRDefault="00B263DC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913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XI.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Informacja dla wykonawców wspólnie ubiegających się o udzielenie zamówienia.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_Toc480540913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90F2F" w:rsidRPr="00372632" w:rsidRDefault="00B263DC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921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XII.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Sposób komunikacji zamawiającego z wykonawcami oraz wymagania formalne dotyczące składanych oświadczeń i dokumentów.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_Toc480540921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90F2F" w:rsidRPr="00372632" w:rsidRDefault="00B263DC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930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XIII.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Udzielanie wyjaśnień treści SIWZ.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_Toc480540930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90F2F" w:rsidRPr="00372632" w:rsidRDefault="00B263DC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932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XIV.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Opis sposobu przygotowania ofert.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_Toc480540932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90F2F" w:rsidRPr="00372632" w:rsidRDefault="00B263DC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951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XV.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Opis sposobu obliczenia ceny.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_Toc480540951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90F2F" w:rsidRPr="00372632" w:rsidRDefault="00B263DC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952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XVI.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Informacja dotycząca walut obcych, w jakich mogą być prowadzone rozliczenia między zamawiającym a wykonawcą, jeżeli zamawiający przewiduje rozliczenia w walutach obcych.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_Toc480540952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90F2F" w:rsidRPr="00372632" w:rsidRDefault="00B263DC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955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XVII.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Wymagania dotyczące wadium.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_Toc480540955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90F2F" w:rsidRPr="00372632" w:rsidRDefault="00B263DC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957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XVIII.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Termin związania ofertą.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_Toc480540957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90F2F" w:rsidRPr="00372632" w:rsidRDefault="00B263DC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961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XIX.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Miejsce oraz termin składania i otwarcia ofert.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_Toc480540961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90F2F" w:rsidRPr="00372632" w:rsidRDefault="00B263DC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0971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XX.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Opis kryteriów, którymi zamawiający będzie się kierował przy wyborze oferty, wraz z podaniem wag tych kryteriów i sposobu oceny ofert.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_Toc480540971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90F2F" w:rsidRPr="00372632" w:rsidRDefault="00B263DC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1004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XXI.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Standardy jakościowe, o których mowa w art. 91 ust. 2a ustawy PZP.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_Toc480541004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90F2F" w:rsidRPr="00372632" w:rsidRDefault="00B263DC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1006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XXII.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Informacja o formalnościach, jakie powinny zostać dopełnione po wyborze oferty, w celu zawarcia umowy w sprawie zamówienia publicznego.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_Toc480541006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90F2F" w:rsidRPr="00372632" w:rsidRDefault="00B263DC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1010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XXIII.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Wymagania dotyczące zabezpieczenia należytego wykonania umowy.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_Toc480541010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90F2F" w:rsidRPr="00372632" w:rsidRDefault="00B263DC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1012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XXIV.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Umowa w sprawie zamówienia publicznego (Wzór umowy, zakres świadczenia wykonawcy, zmiany umowy).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_Toc480541012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90F2F" w:rsidRPr="00372632" w:rsidRDefault="00B263DC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1016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XXV.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Maksymalna liczba wykonawców, z którymi zamawiający zawrze umowę ramową, jeżeli zamawiający przewiduje zawarcie umowy ramowej.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_Toc480541016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90F2F" w:rsidRPr="00372632" w:rsidRDefault="00B263DC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1018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XXVI.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Informacje dodatkowe dotyczące wysokości zwrotu kosztów udziału w postępowaniu, jeżeli zamawiający przewiduje ich zwrot oraz aukcji elektronicznej, jeżeli zamawiający przewiduje aukcję elektroniczną.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_Toc480541018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90F2F" w:rsidRPr="00372632" w:rsidRDefault="00B263DC">
          <w:pPr>
            <w:pStyle w:val="Spistreci1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1022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XXVII.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Pouczenie o środkach ochrony prawnej przysługujących wykonawcy w toku postępowania o udzielenie zamówienia.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_Toc480541022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90F2F" w:rsidRPr="00372632" w:rsidRDefault="00B263DC">
          <w:pPr>
            <w:pStyle w:val="Spistreci1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0541023" w:history="1"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XXVIII.</w:t>
            </w:r>
            <w:r w:rsidR="00590F2F" w:rsidRPr="00372632">
              <w:rPr>
                <w:rFonts w:eastAsiaTheme="minorEastAsia"/>
                <w:noProof/>
                <w:lang w:eastAsia="pl-PL"/>
              </w:rPr>
              <w:tab/>
            </w:r>
            <w:r w:rsidR="00590F2F" w:rsidRPr="00372632">
              <w:rPr>
                <w:rStyle w:val="Hipercze"/>
                <w:rFonts w:ascii="Times New Roman" w:hAnsi="Times New Roman" w:cs="Times New Roman"/>
                <w:b/>
                <w:noProof/>
              </w:rPr>
              <w:t>Wykaz załączników do SIWZ.</w:t>
            </w:r>
            <w:r w:rsidR="00590F2F" w:rsidRPr="00372632">
              <w:rPr>
                <w:noProof/>
                <w:webHidden/>
              </w:rPr>
              <w:tab/>
            </w:r>
            <w:r w:rsidR="00590F2F" w:rsidRPr="00372632">
              <w:rPr>
                <w:noProof/>
                <w:webHidden/>
              </w:rPr>
              <w:fldChar w:fldCharType="begin"/>
            </w:r>
            <w:r w:rsidR="00590F2F" w:rsidRPr="00372632">
              <w:rPr>
                <w:noProof/>
                <w:webHidden/>
              </w:rPr>
              <w:instrText xml:space="preserve"> PAGEREF _Toc480541023 \h </w:instrText>
            </w:r>
            <w:r w:rsidR="00590F2F" w:rsidRPr="00372632">
              <w:rPr>
                <w:noProof/>
                <w:webHidden/>
              </w:rPr>
            </w:r>
            <w:r w:rsidR="00590F2F" w:rsidRPr="003726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590F2F" w:rsidRPr="00372632">
              <w:rPr>
                <w:noProof/>
                <w:webHidden/>
              </w:rPr>
              <w:fldChar w:fldCharType="end"/>
            </w:r>
          </w:hyperlink>
        </w:p>
        <w:p w:rsidR="005D7526" w:rsidRPr="00372632" w:rsidRDefault="00E4493C">
          <w:pPr>
            <w:rPr>
              <w:highlight w:val="yellow"/>
            </w:rPr>
          </w:pPr>
          <w:r w:rsidRPr="00372632">
            <w:rPr>
              <w:b/>
              <w:bCs/>
              <w:noProof/>
            </w:rPr>
            <w:fldChar w:fldCharType="end"/>
          </w:r>
        </w:p>
      </w:sdtContent>
    </w:sdt>
    <w:p w:rsidR="005D7526" w:rsidRPr="00372632" w:rsidRDefault="005D7526">
      <w:pPr>
        <w:rPr>
          <w:rFonts w:ascii="Arial" w:hAnsi="Arial" w:cs="Arial"/>
          <w:sz w:val="24"/>
          <w:szCs w:val="24"/>
          <w:highlight w:val="yellow"/>
        </w:rPr>
      </w:pPr>
    </w:p>
    <w:p w:rsidR="005D7526" w:rsidRPr="00372632" w:rsidRDefault="005D7526" w:rsidP="005D7526">
      <w:pPr>
        <w:jc w:val="center"/>
        <w:rPr>
          <w:rFonts w:ascii="Arial" w:hAnsi="Arial" w:cs="Arial"/>
          <w:sz w:val="24"/>
          <w:szCs w:val="24"/>
          <w:highlight w:val="yellow"/>
        </w:rPr>
      </w:pPr>
    </w:p>
    <w:p w:rsidR="005D7526" w:rsidRPr="00372632" w:rsidRDefault="005D7526">
      <w:pPr>
        <w:rPr>
          <w:rFonts w:ascii="Arial" w:hAnsi="Arial" w:cs="Arial"/>
          <w:sz w:val="24"/>
          <w:szCs w:val="24"/>
          <w:highlight w:val="yellow"/>
        </w:rPr>
      </w:pPr>
      <w:r w:rsidRPr="00372632">
        <w:rPr>
          <w:rFonts w:ascii="Arial" w:hAnsi="Arial" w:cs="Arial"/>
          <w:sz w:val="24"/>
          <w:szCs w:val="24"/>
          <w:highlight w:val="yellow"/>
        </w:rPr>
        <w:br w:type="page"/>
      </w:r>
    </w:p>
    <w:p w:rsidR="005D7526" w:rsidRPr="00372632" w:rsidRDefault="00304061" w:rsidP="008C1CDA">
      <w:pPr>
        <w:pStyle w:val="Akapitzlist"/>
        <w:numPr>
          <w:ilvl w:val="0"/>
          <w:numId w:val="1"/>
        </w:numPr>
        <w:ind w:left="426" w:hanging="426"/>
        <w:jc w:val="both"/>
        <w:outlineLvl w:val="0"/>
        <w:rPr>
          <w:rFonts w:ascii="Arial" w:hAnsi="Arial" w:cs="Arial"/>
          <w:b/>
          <w:sz w:val="24"/>
          <w:szCs w:val="24"/>
        </w:rPr>
      </w:pPr>
      <w:bookmarkStart w:id="2" w:name="_Toc480540881"/>
      <w:r w:rsidRPr="00372632">
        <w:rPr>
          <w:rFonts w:ascii="Times New Roman" w:hAnsi="Times New Roman" w:cs="Times New Roman"/>
          <w:b/>
          <w:sz w:val="24"/>
          <w:szCs w:val="24"/>
        </w:rPr>
        <w:lastRenderedPageBreak/>
        <w:t>Nazwa (firma) oraz adres zamawiającego</w:t>
      </w:r>
      <w:r w:rsidR="00D16172" w:rsidRPr="00372632">
        <w:rPr>
          <w:rFonts w:ascii="Times New Roman" w:hAnsi="Times New Roman" w:cs="Times New Roman"/>
          <w:b/>
          <w:sz w:val="24"/>
          <w:szCs w:val="24"/>
        </w:rPr>
        <w:t>.</w:t>
      </w:r>
      <w:bookmarkEnd w:id="2"/>
    </w:p>
    <w:p w:rsidR="00304061" w:rsidRPr="00372632" w:rsidRDefault="00304061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Województwo Podlaskie</w:t>
      </w:r>
    </w:p>
    <w:p w:rsidR="00304061" w:rsidRPr="00372632" w:rsidRDefault="00304061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ul. Kardynała Stefana Wyszyńskiego 1</w:t>
      </w:r>
    </w:p>
    <w:p w:rsidR="00304061" w:rsidRPr="00372632" w:rsidRDefault="00304061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15-888 Białystok</w:t>
      </w:r>
    </w:p>
    <w:p w:rsidR="00304061" w:rsidRPr="00372632" w:rsidRDefault="00304061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Telefon: (85)</w:t>
      </w:r>
      <w:r w:rsidR="008C1CDA" w:rsidRPr="00372632">
        <w:rPr>
          <w:rFonts w:ascii="Times New Roman" w:hAnsi="Times New Roman" w:cs="Times New Roman"/>
          <w:sz w:val="24"/>
          <w:szCs w:val="24"/>
        </w:rPr>
        <w:t xml:space="preserve"> 66 54 551</w:t>
      </w:r>
    </w:p>
    <w:p w:rsidR="00304061" w:rsidRPr="00372632" w:rsidRDefault="00304061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Faks: (85) 66 54</w:t>
      </w:r>
      <w:r w:rsidR="00564157" w:rsidRPr="00372632">
        <w:rPr>
          <w:rFonts w:ascii="Times New Roman" w:hAnsi="Times New Roman" w:cs="Times New Roman"/>
          <w:sz w:val="24"/>
          <w:szCs w:val="24"/>
        </w:rPr>
        <w:t> </w:t>
      </w:r>
      <w:r w:rsidRPr="00372632">
        <w:rPr>
          <w:rFonts w:ascii="Times New Roman" w:hAnsi="Times New Roman" w:cs="Times New Roman"/>
          <w:sz w:val="24"/>
          <w:szCs w:val="24"/>
        </w:rPr>
        <w:t>642</w:t>
      </w:r>
    </w:p>
    <w:p w:rsidR="00564157" w:rsidRPr="00372632" w:rsidRDefault="00094635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www.</w:t>
      </w:r>
      <w:r w:rsidR="00564157" w:rsidRPr="00372632">
        <w:rPr>
          <w:rFonts w:ascii="Times New Roman" w:hAnsi="Times New Roman" w:cs="Times New Roman"/>
          <w:sz w:val="24"/>
          <w:szCs w:val="24"/>
        </w:rPr>
        <w:t>przetargi.wrotapodlasia.pl</w:t>
      </w:r>
    </w:p>
    <w:p w:rsidR="003A01CC" w:rsidRPr="00372632" w:rsidRDefault="003A01CC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72632">
        <w:rPr>
          <w:rFonts w:ascii="Times New Roman" w:hAnsi="Times New Roman" w:cs="Times New Roman"/>
          <w:sz w:val="24"/>
          <w:szCs w:val="24"/>
          <w:lang w:val="en-US"/>
        </w:rPr>
        <w:t>e-mail: zamowienia.publiczne@wrotapodlasia.pl</w:t>
      </w:r>
    </w:p>
    <w:p w:rsidR="00304061" w:rsidRPr="00372632" w:rsidRDefault="008C1CDA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REGON: 050667685</w:t>
      </w:r>
    </w:p>
    <w:p w:rsidR="00304061" w:rsidRPr="00372632" w:rsidRDefault="00304061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NIP: 542-25-42-016</w:t>
      </w:r>
    </w:p>
    <w:p w:rsidR="001D71E5" w:rsidRPr="00372632" w:rsidRDefault="001D71E5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D71E5" w:rsidRPr="00372632" w:rsidRDefault="001D71E5" w:rsidP="00304061">
      <w:pPr>
        <w:pStyle w:val="Akapitzlist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632">
        <w:rPr>
          <w:rFonts w:ascii="Times New Roman" w:hAnsi="Times New Roman" w:cs="Times New Roman"/>
          <w:b/>
          <w:sz w:val="24"/>
          <w:szCs w:val="24"/>
        </w:rPr>
        <w:t xml:space="preserve">Adres do </w:t>
      </w:r>
      <w:r w:rsidR="00D16172" w:rsidRPr="00372632">
        <w:rPr>
          <w:rFonts w:ascii="Times New Roman" w:hAnsi="Times New Roman" w:cs="Times New Roman"/>
          <w:b/>
          <w:sz w:val="24"/>
          <w:szCs w:val="24"/>
        </w:rPr>
        <w:t>korespondencji.</w:t>
      </w:r>
    </w:p>
    <w:p w:rsidR="001D71E5" w:rsidRPr="00372632" w:rsidRDefault="001D71E5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Urząd Marszałkowski Województwa Podlaskiego</w:t>
      </w:r>
    </w:p>
    <w:p w:rsidR="001D71E5" w:rsidRPr="00372632" w:rsidRDefault="001D71E5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ul. Kardynała Stefana Wyszyńskiego 1</w:t>
      </w:r>
    </w:p>
    <w:p w:rsidR="001D71E5" w:rsidRPr="00372632" w:rsidRDefault="001D71E5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15-888 Białystok</w:t>
      </w:r>
    </w:p>
    <w:p w:rsidR="008C1CDA" w:rsidRPr="00372632" w:rsidRDefault="008C1CDA" w:rsidP="008C1CDA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Telefon: (85) 66 54 551</w:t>
      </w:r>
    </w:p>
    <w:p w:rsidR="008C1CDA" w:rsidRPr="00372632" w:rsidRDefault="008C1CDA" w:rsidP="008C1CDA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Faks: (85) 66 54 642</w:t>
      </w:r>
    </w:p>
    <w:p w:rsidR="008C1CDA" w:rsidRPr="00372632" w:rsidRDefault="008C1CDA" w:rsidP="008C1CDA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e-mail: zamowienia.publiczne@wrotapodlasia.pl</w:t>
      </w:r>
    </w:p>
    <w:p w:rsidR="008C1CDA" w:rsidRPr="00372632" w:rsidRDefault="008C1CDA" w:rsidP="00304061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C1CDA" w:rsidRPr="00372632" w:rsidRDefault="008C1CDA" w:rsidP="00682AE2">
      <w:pPr>
        <w:pStyle w:val="Akapitzlist"/>
        <w:numPr>
          <w:ilvl w:val="0"/>
          <w:numId w:val="1"/>
        </w:numPr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3" w:name="_Toc480540882"/>
      <w:r w:rsidRPr="00372632">
        <w:rPr>
          <w:rFonts w:ascii="Times New Roman" w:hAnsi="Times New Roman" w:cs="Times New Roman"/>
          <w:b/>
          <w:sz w:val="24"/>
          <w:szCs w:val="24"/>
          <w:lang w:val="en-US"/>
        </w:rPr>
        <w:t>Tryb udzielenia zamówienia</w:t>
      </w:r>
      <w:r w:rsidR="00D16172" w:rsidRPr="0037263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bookmarkEnd w:id="3"/>
    </w:p>
    <w:p w:rsidR="008C1CDA" w:rsidRPr="00372632" w:rsidRDefault="008C1CDA" w:rsidP="008C1CDA">
      <w:pPr>
        <w:pStyle w:val="Akapitzlist"/>
        <w:numPr>
          <w:ilvl w:val="0"/>
          <w:numId w:val="2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 xml:space="preserve">Niniejsze postępowanie jest prowadzone w trybie </w:t>
      </w:r>
      <w:r w:rsidR="0026679D" w:rsidRPr="00372632">
        <w:rPr>
          <w:rFonts w:ascii="Times New Roman" w:hAnsi="Times New Roman" w:cs="Times New Roman"/>
          <w:sz w:val="24"/>
          <w:szCs w:val="24"/>
        </w:rPr>
        <w:t>przetargu nieograniczonego, na podstawie art. 10 ust. 1 i art. 39 i nast. ustawy z dnia 29 stycznia 2004 r. Prawo zamówień publicznych (Dz. U. z 201</w:t>
      </w:r>
      <w:r w:rsidR="00213265" w:rsidRPr="00372632">
        <w:rPr>
          <w:rFonts w:ascii="Times New Roman" w:hAnsi="Times New Roman" w:cs="Times New Roman"/>
          <w:sz w:val="24"/>
          <w:szCs w:val="24"/>
        </w:rPr>
        <w:t>7</w:t>
      </w:r>
      <w:r w:rsidR="0026679D" w:rsidRPr="00372632">
        <w:rPr>
          <w:rFonts w:ascii="Times New Roman" w:hAnsi="Times New Roman" w:cs="Times New Roman"/>
          <w:sz w:val="24"/>
          <w:szCs w:val="24"/>
        </w:rPr>
        <w:t xml:space="preserve"> r. poz. </w:t>
      </w:r>
      <w:r w:rsidR="00213265" w:rsidRPr="00372632">
        <w:rPr>
          <w:rFonts w:ascii="Times New Roman" w:hAnsi="Times New Roman" w:cs="Times New Roman"/>
          <w:sz w:val="24"/>
          <w:szCs w:val="24"/>
        </w:rPr>
        <w:t>1579</w:t>
      </w:r>
      <w:r w:rsidR="0026679D" w:rsidRPr="00372632">
        <w:rPr>
          <w:rFonts w:ascii="Times New Roman" w:hAnsi="Times New Roman" w:cs="Times New Roman"/>
          <w:sz w:val="24"/>
          <w:szCs w:val="24"/>
        </w:rPr>
        <w:t>) oraz niniejszej Specyfikacji Istotnych Warunków Zamówienia.</w:t>
      </w:r>
    </w:p>
    <w:p w:rsidR="0026679D" w:rsidRPr="00372632" w:rsidRDefault="001F4EB0" w:rsidP="008C1CDA">
      <w:pPr>
        <w:pStyle w:val="Akapitzlist"/>
        <w:numPr>
          <w:ilvl w:val="0"/>
          <w:numId w:val="2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W</w:t>
      </w:r>
      <w:r w:rsidR="0026679D" w:rsidRPr="00372632">
        <w:rPr>
          <w:rFonts w:ascii="Times New Roman" w:hAnsi="Times New Roman" w:cs="Times New Roman"/>
          <w:sz w:val="24"/>
          <w:szCs w:val="24"/>
        </w:rPr>
        <w:t xml:space="preserve"> </w:t>
      </w:r>
      <w:r w:rsidRPr="00372632">
        <w:rPr>
          <w:rFonts w:ascii="Times New Roman" w:hAnsi="Times New Roman" w:cs="Times New Roman"/>
          <w:sz w:val="24"/>
          <w:szCs w:val="24"/>
        </w:rPr>
        <w:t>sprawach</w:t>
      </w:r>
      <w:r w:rsidR="0026679D" w:rsidRPr="00372632">
        <w:rPr>
          <w:rFonts w:ascii="Times New Roman" w:hAnsi="Times New Roman" w:cs="Times New Roman"/>
          <w:sz w:val="24"/>
          <w:szCs w:val="24"/>
        </w:rPr>
        <w:t xml:space="preserve"> </w:t>
      </w:r>
      <w:r w:rsidRPr="00372632">
        <w:rPr>
          <w:rFonts w:ascii="Times New Roman" w:hAnsi="Times New Roman" w:cs="Times New Roman"/>
          <w:sz w:val="24"/>
          <w:szCs w:val="24"/>
        </w:rPr>
        <w:t>nieuregulowanych</w:t>
      </w:r>
      <w:r w:rsidR="0026679D" w:rsidRPr="00372632">
        <w:rPr>
          <w:rFonts w:ascii="Times New Roman" w:hAnsi="Times New Roman" w:cs="Times New Roman"/>
          <w:sz w:val="24"/>
          <w:szCs w:val="24"/>
        </w:rPr>
        <w:t xml:space="preserve"> w niniejszej SIWZ stosuje się przepisy ustawy PZP oraz aktów wykonawczych do ustawy PZP.</w:t>
      </w:r>
    </w:p>
    <w:p w:rsidR="0026679D" w:rsidRPr="00372632" w:rsidRDefault="0026679D" w:rsidP="00037358">
      <w:pPr>
        <w:pStyle w:val="Akapitzlist"/>
        <w:numPr>
          <w:ilvl w:val="0"/>
          <w:numId w:val="2"/>
        </w:numPr>
        <w:spacing w:after="0"/>
        <w:ind w:left="850" w:hanging="425"/>
        <w:jc w:val="both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 xml:space="preserve">Do udzielenia przedmiotowego zamówienia publicznego stosuje się przepisy dotyczące </w:t>
      </w:r>
      <w:r w:rsidR="00DE77E8" w:rsidRPr="00372632">
        <w:rPr>
          <w:rFonts w:ascii="Times New Roman" w:hAnsi="Times New Roman" w:cs="Times New Roman"/>
          <w:sz w:val="24"/>
          <w:szCs w:val="24"/>
        </w:rPr>
        <w:t>dostaw</w:t>
      </w:r>
      <w:r w:rsidRPr="00372632">
        <w:rPr>
          <w:rFonts w:ascii="Times New Roman" w:hAnsi="Times New Roman" w:cs="Times New Roman"/>
          <w:sz w:val="24"/>
          <w:szCs w:val="24"/>
        </w:rPr>
        <w:t>.</w:t>
      </w:r>
    </w:p>
    <w:p w:rsidR="00A25EBD" w:rsidRPr="00372632" w:rsidRDefault="00A25EBD" w:rsidP="00A25EBD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6679D" w:rsidRPr="00DF7499" w:rsidRDefault="00A25EBD" w:rsidP="00A031B1">
      <w:pPr>
        <w:pStyle w:val="Akapitzlist"/>
        <w:numPr>
          <w:ilvl w:val="0"/>
          <w:numId w:val="3"/>
        </w:numPr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4" w:name="_Toc480540883"/>
      <w:r w:rsidRPr="00DF7499">
        <w:rPr>
          <w:rFonts w:ascii="Times New Roman" w:hAnsi="Times New Roman" w:cs="Times New Roman"/>
          <w:b/>
          <w:sz w:val="24"/>
          <w:szCs w:val="24"/>
        </w:rPr>
        <w:t>Opis przedmiotu zamówienia</w:t>
      </w:r>
      <w:r w:rsidR="00D16172" w:rsidRPr="00DF7499">
        <w:rPr>
          <w:rFonts w:ascii="Times New Roman" w:hAnsi="Times New Roman" w:cs="Times New Roman"/>
          <w:b/>
          <w:sz w:val="24"/>
          <w:szCs w:val="24"/>
        </w:rPr>
        <w:t>.</w:t>
      </w:r>
      <w:bookmarkEnd w:id="4"/>
    </w:p>
    <w:p w:rsidR="00C70F7F" w:rsidRPr="00372632" w:rsidRDefault="00372632" w:rsidP="00F72765">
      <w:pPr>
        <w:pStyle w:val="Akapitzlist"/>
        <w:numPr>
          <w:ilvl w:val="0"/>
          <w:numId w:val="4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 xml:space="preserve">Przedmiotem zamówienia jest </w:t>
      </w:r>
      <w:r w:rsidR="00C827FA">
        <w:rPr>
          <w:rFonts w:ascii="Times New Roman" w:hAnsi="Times New Roman" w:cs="Times New Roman"/>
          <w:sz w:val="24"/>
          <w:szCs w:val="24"/>
        </w:rPr>
        <w:t xml:space="preserve">sukcesywna </w:t>
      </w:r>
      <w:r w:rsidRPr="00372632">
        <w:rPr>
          <w:rFonts w:ascii="Times New Roman" w:hAnsi="Times New Roman" w:cs="Times New Roman"/>
          <w:sz w:val="24"/>
          <w:szCs w:val="24"/>
        </w:rPr>
        <w:t xml:space="preserve">dostawa fabrycznie nowych materiałów </w:t>
      </w:r>
      <w:r w:rsidR="00E65F85">
        <w:rPr>
          <w:rFonts w:ascii="Times New Roman" w:hAnsi="Times New Roman" w:cs="Times New Roman"/>
          <w:sz w:val="24"/>
          <w:szCs w:val="24"/>
        </w:rPr>
        <w:t>b</w:t>
      </w:r>
      <w:r w:rsidR="0058545A">
        <w:rPr>
          <w:rFonts w:ascii="Times New Roman" w:hAnsi="Times New Roman" w:cs="Times New Roman"/>
          <w:sz w:val="24"/>
          <w:szCs w:val="24"/>
        </w:rPr>
        <w:t>iurowych,</w:t>
      </w:r>
      <w:r w:rsidR="00C827FA">
        <w:rPr>
          <w:rFonts w:ascii="Times New Roman" w:hAnsi="Times New Roman" w:cs="Times New Roman"/>
          <w:sz w:val="24"/>
          <w:szCs w:val="24"/>
        </w:rPr>
        <w:t xml:space="preserve"> do wskazanych przez Zamawiającego lokalizacji znajdujących </w:t>
      </w:r>
      <w:r w:rsidR="00C827FA">
        <w:rPr>
          <w:rFonts w:ascii="Times New Roman" w:hAnsi="Times New Roman" w:cs="Times New Roman"/>
          <w:sz w:val="24"/>
          <w:szCs w:val="24"/>
        </w:rPr>
        <w:br/>
        <w:t xml:space="preserve">się na terenie Białegostoku, </w:t>
      </w:r>
      <w:r w:rsidRPr="00372632">
        <w:rPr>
          <w:rFonts w:ascii="Times New Roman" w:hAnsi="Times New Roman" w:cs="Times New Roman"/>
          <w:sz w:val="24"/>
          <w:szCs w:val="24"/>
        </w:rPr>
        <w:t>wymieni</w:t>
      </w:r>
      <w:r w:rsidR="00E65F85">
        <w:rPr>
          <w:rFonts w:ascii="Times New Roman" w:hAnsi="Times New Roman" w:cs="Times New Roman"/>
          <w:sz w:val="24"/>
          <w:szCs w:val="24"/>
        </w:rPr>
        <w:t>o</w:t>
      </w:r>
      <w:r w:rsidR="0058545A">
        <w:rPr>
          <w:rFonts w:ascii="Times New Roman" w:hAnsi="Times New Roman" w:cs="Times New Roman"/>
          <w:sz w:val="24"/>
          <w:szCs w:val="24"/>
        </w:rPr>
        <w:t xml:space="preserve">nych asortymentowo i </w:t>
      </w:r>
      <w:r w:rsidR="00E65F85">
        <w:rPr>
          <w:rFonts w:ascii="Times New Roman" w:hAnsi="Times New Roman" w:cs="Times New Roman"/>
          <w:sz w:val="24"/>
          <w:szCs w:val="24"/>
        </w:rPr>
        <w:t xml:space="preserve">ilościowo </w:t>
      </w:r>
      <w:r w:rsidR="0058545A">
        <w:rPr>
          <w:rFonts w:ascii="Times New Roman" w:hAnsi="Times New Roman" w:cs="Times New Roman"/>
          <w:b/>
          <w:w w:val="105"/>
          <w:sz w:val="24"/>
          <w:szCs w:val="24"/>
        </w:rPr>
        <w:t>w </w:t>
      </w:r>
      <w:r w:rsidR="00C827FA">
        <w:rPr>
          <w:rFonts w:ascii="Times New Roman" w:hAnsi="Times New Roman" w:cs="Times New Roman"/>
          <w:b/>
          <w:w w:val="105"/>
          <w:sz w:val="24"/>
          <w:szCs w:val="24"/>
        </w:rPr>
        <w:t>załączniku nr </w:t>
      </w:r>
      <w:r w:rsidR="008C7F9D" w:rsidRPr="0058545A">
        <w:rPr>
          <w:rFonts w:ascii="Times New Roman" w:hAnsi="Times New Roman" w:cs="Times New Roman"/>
          <w:b/>
          <w:w w:val="105"/>
          <w:sz w:val="24"/>
          <w:szCs w:val="24"/>
        </w:rPr>
        <w:t>1a</w:t>
      </w:r>
      <w:r w:rsidR="008C7F9D">
        <w:rPr>
          <w:rFonts w:ascii="Times New Roman" w:hAnsi="Times New Roman" w:cs="Times New Roman"/>
          <w:w w:val="105"/>
          <w:sz w:val="24"/>
          <w:szCs w:val="24"/>
        </w:rPr>
        <w:t xml:space="preserve"> do SIWZ</w:t>
      </w:r>
      <w:r w:rsidR="0058545A">
        <w:rPr>
          <w:rFonts w:ascii="Times New Roman" w:hAnsi="Times New Roman" w:cs="Times New Roman"/>
          <w:w w:val="105"/>
          <w:sz w:val="24"/>
          <w:szCs w:val="24"/>
        </w:rPr>
        <w:t>. Artykuły biurowe będą dostarczane sukcesywnie zgodnie z formularzem zamówień, ustalonym przez Zamawiającego z Wykonawcą.</w:t>
      </w:r>
    </w:p>
    <w:p w:rsidR="001F4EB0" w:rsidRPr="00372632" w:rsidRDefault="007222B7" w:rsidP="00A031B1">
      <w:pPr>
        <w:pStyle w:val="Akapitzlist"/>
        <w:numPr>
          <w:ilvl w:val="0"/>
          <w:numId w:val="4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Szczegółow</w:t>
      </w:r>
      <w:r w:rsidR="00903009" w:rsidRPr="00372632">
        <w:rPr>
          <w:rFonts w:ascii="Times New Roman" w:hAnsi="Times New Roman" w:cs="Times New Roman"/>
          <w:sz w:val="24"/>
          <w:szCs w:val="24"/>
        </w:rPr>
        <w:t>y</w:t>
      </w:r>
      <w:r w:rsidRPr="00372632">
        <w:rPr>
          <w:rFonts w:ascii="Times New Roman" w:hAnsi="Times New Roman" w:cs="Times New Roman"/>
          <w:sz w:val="24"/>
          <w:szCs w:val="24"/>
        </w:rPr>
        <w:t xml:space="preserve"> </w:t>
      </w:r>
      <w:r w:rsidR="00372632">
        <w:rPr>
          <w:rFonts w:ascii="Times New Roman" w:hAnsi="Times New Roman" w:cs="Times New Roman"/>
          <w:sz w:val="24"/>
          <w:szCs w:val="24"/>
        </w:rPr>
        <w:t>O</w:t>
      </w:r>
      <w:r w:rsidR="00903009" w:rsidRPr="00372632">
        <w:rPr>
          <w:rFonts w:ascii="Times New Roman" w:hAnsi="Times New Roman" w:cs="Times New Roman"/>
          <w:sz w:val="24"/>
          <w:szCs w:val="24"/>
        </w:rPr>
        <w:t xml:space="preserve">pis </w:t>
      </w:r>
      <w:r w:rsidR="00372632">
        <w:rPr>
          <w:rFonts w:ascii="Times New Roman" w:hAnsi="Times New Roman" w:cs="Times New Roman"/>
          <w:sz w:val="24"/>
          <w:szCs w:val="24"/>
        </w:rPr>
        <w:t>P</w:t>
      </w:r>
      <w:r w:rsidR="00903009" w:rsidRPr="00372632">
        <w:rPr>
          <w:rFonts w:ascii="Times New Roman" w:hAnsi="Times New Roman" w:cs="Times New Roman"/>
          <w:sz w:val="24"/>
          <w:szCs w:val="24"/>
        </w:rPr>
        <w:t>rzedmiotu</w:t>
      </w:r>
      <w:r w:rsidR="00A04CFB" w:rsidRPr="00372632">
        <w:rPr>
          <w:rFonts w:ascii="Times New Roman" w:hAnsi="Times New Roman" w:cs="Times New Roman"/>
          <w:sz w:val="24"/>
          <w:szCs w:val="24"/>
        </w:rPr>
        <w:t xml:space="preserve"> </w:t>
      </w:r>
      <w:r w:rsidR="00372632">
        <w:rPr>
          <w:rFonts w:ascii="Times New Roman" w:hAnsi="Times New Roman" w:cs="Times New Roman"/>
          <w:sz w:val="24"/>
          <w:szCs w:val="24"/>
        </w:rPr>
        <w:t>Z</w:t>
      </w:r>
      <w:r w:rsidR="00A04CFB" w:rsidRPr="00372632">
        <w:rPr>
          <w:rFonts w:ascii="Times New Roman" w:hAnsi="Times New Roman" w:cs="Times New Roman"/>
          <w:sz w:val="24"/>
          <w:szCs w:val="24"/>
        </w:rPr>
        <w:t>amówienia stanowi</w:t>
      </w:r>
      <w:r w:rsidR="007C1BE6">
        <w:rPr>
          <w:rFonts w:ascii="Times New Roman" w:hAnsi="Times New Roman" w:cs="Times New Roman"/>
          <w:sz w:val="24"/>
          <w:szCs w:val="24"/>
        </w:rPr>
        <w:t>ą</w:t>
      </w:r>
      <w:r w:rsidR="00A04CFB" w:rsidRPr="00372632">
        <w:rPr>
          <w:rFonts w:ascii="Times New Roman" w:hAnsi="Times New Roman" w:cs="Times New Roman"/>
          <w:sz w:val="24"/>
          <w:szCs w:val="24"/>
        </w:rPr>
        <w:t xml:space="preserve"> </w:t>
      </w:r>
      <w:r w:rsidR="00A04CFB" w:rsidRPr="00372632">
        <w:rPr>
          <w:rFonts w:ascii="Times New Roman" w:hAnsi="Times New Roman" w:cs="Times New Roman"/>
          <w:b/>
          <w:sz w:val="24"/>
          <w:szCs w:val="24"/>
        </w:rPr>
        <w:t>załącznik</w:t>
      </w:r>
      <w:r w:rsidR="007C1BE6">
        <w:rPr>
          <w:rFonts w:ascii="Times New Roman" w:hAnsi="Times New Roman" w:cs="Times New Roman"/>
          <w:b/>
          <w:sz w:val="24"/>
          <w:szCs w:val="24"/>
        </w:rPr>
        <w:t>i</w:t>
      </w:r>
      <w:r w:rsidR="00A04CFB" w:rsidRPr="00372632">
        <w:rPr>
          <w:rFonts w:ascii="Times New Roman" w:hAnsi="Times New Roman" w:cs="Times New Roman"/>
          <w:b/>
          <w:sz w:val="24"/>
          <w:szCs w:val="24"/>
        </w:rPr>
        <w:t xml:space="preserve"> nr </w:t>
      </w:r>
      <w:r w:rsidR="00DC3766" w:rsidRPr="00372632">
        <w:rPr>
          <w:rFonts w:ascii="Times New Roman" w:hAnsi="Times New Roman" w:cs="Times New Roman"/>
          <w:b/>
          <w:sz w:val="24"/>
          <w:szCs w:val="24"/>
        </w:rPr>
        <w:t>1</w:t>
      </w:r>
      <w:r w:rsidR="00256F6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E4149">
        <w:rPr>
          <w:rFonts w:ascii="Times New Roman" w:hAnsi="Times New Roman" w:cs="Times New Roman"/>
          <w:b/>
          <w:sz w:val="24"/>
          <w:szCs w:val="24"/>
        </w:rPr>
        <w:t>1a</w:t>
      </w:r>
      <w:r w:rsidR="00C70F7F" w:rsidRPr="003726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F6D">
        <w:rPr>
          <w:rFonts w:ascii="Times New Roman" w:hAnsi="Times New Roman" w:cs="Times New Roman"/>
          <w:b/>
          <w:sz w:val="24"/>
          <w:szCs w:val="24"/>
        </w:rPr>
        <w:t xml:space="preserve">oraz 1b </w:t>
      </w:r>
      <w:r w:rsidR="004E4149">
        <w:rPr>
          <w:rFonts w:ascii="Times New Roman" w:hAnsi="Times New Roman" w:cs="Times New Roman"/>
          <w:b/>
          <w:sz w:val="24"/>
          <w:szCs w:val="24"/>
        </w:rPr>
        <w:t>do </w:t>
      </w:r>
      <w:r w:rsidR="00A04CFB" w:rsidRPr="00372632">
        <w:rPr>
          <w:rFonts w:ascii="Times New Roman" w:hAnsi="Times New Roman" w:cs="Times New Roman"/>
          <w:b/>
          <w:sz w:val="24"/>
          <w:szCs w:val="24"/>
        </w:rPr>
        <w:t>SIWZ</w:t>
      </w:r>
      <w:r w:rsidR="00A04CFB" w:rsidRPr="00372632">
        <w:rPr>
          <w:rFonts w:ascii="Times New Roman" w:hAnsi="Times New Roman" w:cs="Times New Roman"/>
          <w:sz w:val="24"/>
          <w:szCs w:val="24"/>
        </w:rPr>
        <w:t>.</w:t>
      </w:r>
    </w:p>
    <w:p w:rsidR="00C2155E" w:rsidRPr="00372632" w:rsidRDefault="00C2155E" w:rsidP="00A031B1">
      <w:pPr>
        <w:pStyle w:val="Akapitzlist"/>
        <w:numPr>
          <w:ilvl w:val="0"/>
          <w:numId w:val="4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Nazwy i kody Wspólnego Słownika Zamówień (Klasyfikacji CPV):</w:t>
      </w:r>
    </w:p>
    <w:p w:rsidR="00C70F7F" w:rsidRPr="00372632" w:rsidRDefault="00C70F7F" w:rsidP="00C70F7F">
      <w:pPr>
        <w:pStyle w:val="Akapitzlist"/>
        <w:ind w:left="851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70F7F" w:rsidRDefault="0058545A" w:rsidP="00C70F7F">
      <w:pPr>
        <w:pStyle w:val="Akapitzlist"/>
        <w:ind w:left="851"/>
        <w:jc w:val="both"/>
        <w:rPr>
          <w:rFonts w:ascii="Times New Roman" w:eastAsia="Arial" w:hAnsi="Times New Roman" w:cs="Times New Roman"/>
          <w:b/>
          <w:w w:val="105"/>
          <w:sz w:val="24"/>
          <w:szCs w:val="24"/>
        </w:rPr>
      </w:pPr>
      <w:r>
        <w:rPr>
          <w:rFonts w:ascii="Times New Roman" w:eastAsia="Arial" w:hAnsi="Times New Roman" w:cs="Times New Roman"/>
          <w:b/>
          <w:w w:val="105"/>
          <w:sz w:val="24"/>
          <w:szCs w:val="24"/>
        </w:rPr>
        <w:t>30190000-7 – różny sprzęt i artykuły biurowe</w:t>
      </w:r>
    </w:p>
    <w:p w:rsidR="0058545A" w:rsidRDefault="0058545A" w:rsidP="00C70F7F">
      <w:pPr>
        <w:pStyle w:val="Akapitzlist"/>
        <w:ind w:left="851"/>
        <w:jc w:val="both"/>
        <w:rPr>
          <w:rFonts w:ascii="Times New Roman" w:eastAsia="Arial" w:hAnsi="Times New Roman" w:cs="Times New Roman"/>
          <w:b/>
          <w:w w:val="105"/>
          <w:sz w:val="24"/>
          <w:szCs w:val="24"/>
        </w:rPr>
      </w:pPr>
      <w:r>
        <w:rPr>
          <w:rFonts w:ascii="Times New Roman" w:eastAsia="Arial" w:hAnsi="Times New Roman" w:cs="Times New Roman"/>
          <w:b/>
          <w:w w:val="105"/>
          <w:sz w:val="24"/>
          <w:szCs w:val="24"/>
        </w:rPr>
        <w:t>30192000-1 – wyroby biurowe</w:t>
      </w:r>
    </w:p>
    <w:p w:rsidR="0058545A" w:rsidRDefault="0058545A" w:rsidP="00C70F7F">
      <w:pPr>
        <w:pStyle w:val="Akapitzlist"/>
        <w:ind w:left="851"/>
        <w:jc w:val="both"/>
        <w:rPr>
          <w:rFonts w:ascii="Times New Roman" w:eastAsia="Arial" w:hAnsi="Times New Roman" w:cs="Times New Roman"/>
          <w:b/>
          <w:w w:val="105"/>
          <w:sz w:val="24"/>
          <w:szCs w:val="24"/>
        </w:rPr>
      </w:pPr>
      <w:r>
        <w:rPr>
          <w:rFonts w:ascii="Times New Roman" w:eastAsia="Arial" w:hAnsi="Times New Roman" w:cs="Times New Roman"/>
          <w:b/>
          <w:w w:val="105"/>
          <w:sz w:val="24"/>
          <w:szCs w:val="24"/>
        </w:rPr>
        <w:t xml:space="preserve">30195000-2 – tablice </w:t>
      </w:r>
    </w:p>
    <w:p w:rsidR="00317121" w:rsidRPr="00372632" w:rsidRDefault="00317121" w:rsidP="00C70F7F">
      <w:pPr>
        <w:pStyle w:val="Akapitzlist"/>
        <w:ind w:left="851"/>
        <w:jc w:val="both"/>
        <w:rPr>
          <w:rFonts w:ascii="Times New Roman" w:eastAsia="Arial" w:hAnsi="Times New Roman" w:cs="Times New Roman"/>
          <w:b/>
          <w:w w:val="105"/>
          <w:sz w:val="24"/>
          <w:szCs w:val="24"/>
        </w:rPr>
      </w:pPr>
      <w:r>
        <w:rPr>
          <w:rFonts w:ascii="Times New Roman" w:eastAsia="Arial" w:hAnsi="Times New Roman" w:cs="Times New Roman"/>
          <w:b/>
          <w:w w:val="105"/>
          <w:sz w:val="24"/>
          <w:szCs w:val="24"/>
        </w:rPr>
        <w:t xml:space="preserve">30197000-6 – drobny sprzęt biurowy </w:t>
      </w:r>
    </w:p>
    <w:p w:rsidR="00C70F7F" w:rsidRPr="00372632" w:rsidRDefault="00C70F7F" w:rsidP="00C70F7F">
      <w:pPr>
        <w:pStyle w:val="Akapitzlist"/>
        <w:ind w:left="851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C2155E" w:rsidRDefault="00F4573E" w:rsidP="00C70F7F">
      <w:pPr>
        <w:pStyle w:val="Akapitzlist"/>
        <w:numPr>
          <w:ilvl w:val="0"/>
          <w:numId w:val="4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Wykonawca zobowiązany jest zrealizować zamówienie na z</w:t>
      </w:r>
      <w:r w:rsidR="00A853D4" w:rsidRPr="00372632">
        <w:rPr>
          <w:rFonts w:ascii="Times New Roman" w:hAnsi="Times New Roman" w:cs="Times New Roman"/>
          <w:sz w:val="24"/>
          <w:szCs w:val="24"/>
        </w:rPr>
        <w:t>asadach i warunkach opisanych w</w:t>
      </w:r>
      <w:r w:rsidR="00732095" w:rsidRPr="00372632">
        <w:rPr>
          <w:rFonts w:ascii="Times New Roman" w:hAnsi="Times New Roman" w:cs="Times New Roman"/>
          <w:sz w:val="24"/>
          <w:szCs w:val="24"/>
        </w:rPr>
        <w:t>e wzorze umowy</w:t>
      </w:r>
      <w:r w:rsidR="00BC5FD5" w:rsidRPr="00372632">
        <w:rPr>
          <w:rFonts w:ascii="Times New Roman" w:hAnsi="Times New Roman" w:cs="Times New Roman"/>
          <w:sz w:val="24"/>
          <w:szCs w:val="24"/>
        </w:rPr>
        <w:t xml:space="preserve"> </w:t>
      </w:r>
      <w:r w:rsidR="00BC5FD5" w:rsidRPr="00372632">
        <w:rPr>
          <w:rFonts w:ascii="Times New Roman" w:hAnsi="Times New Roman" w:cs="Times New Roman"/>
          <w:b/>
          <w:sz w:val="24"/>
          <w:szCs w:val="24"/>
        </w:rPr>
        <w:t>stanowiącym</w:t>
      </w:r>
      <w:r w:rsidRPr="00372632">
        <w:rPr>
          <w:rFonts w:ascii="Times New Roman" w:hAnsi="Times New Roman" w:cs="Times New Roman"/>
          <w:sz w:val="24"/>
          <w:szCs w:val="24"/>
        </w:rPr>
        <w:t xml:space="preserve"> </w:t>
      </w:r>
      <w:r w:rsidRPr="00372632">
        <w:rPr>
          <w:rFonts w:ascii="Times New Roman" w:hAnsi="Times New Roman" w:cs="Times New Roman"/>
          <w:b/>
          <w:sz w:val="24"/>
          <w:szCs w:val="24"/>
        </w:rPr>
        <w:t>załącznik nr</w:t>
      </w:r>
      <w:r w:rsidR="00A853D4" w:rsidRPr="00372632">
        <w:rPr>
          <w:rFonts w:ascii="Times New Roman" w:hAnsi="Times New Roman" w:cs="Times New Roman"/>
          <w:b/>
          <w:sz w:val="24"/>
          <w:szCs w:val="24"/>
        </w:rPr>
        <w:t> 2 </w:t>
      </w:r>
      <w:r w:rsidRPr="00372632">
        <w:rPr>
          <w:rFonts w:ascii="Times New Roman" w:hAnsi="Times New Roman" w:cs="Times New Roman"/>
          <w:b/>
          <w:sz w:val="24"/>
          <w:szCs w:val="24"/>
        </w:rPr>
        <w:t>do</w:t>
      </w:r>
      <w:r w:rsidR="00A853D4" w:rsidRPr="00372632">
        <w:rPr>
          <w:rFonts w:ascii="Times New Roman" w:hAnsi="Times New Roman" w:cs="Times New Roman"/>
          <w:b/>
          <w:sz w:val="24"/>
          <w:szCs w:val="24"/>
        </w:rPr>
        <w:t> </w:t>
      </w:r>
      <w:r w:rsidRPr="00372632">
        <w:rPr>
          <w:rFonts w:ascii="Times New Roman" w:hAnsi="Times New Roman" w:cs="Times New Roman"/>
          <w:b/>
          <w:sz w:val="24"/>
          <w:szCs w:val="24"/>
        </w:rPr>
        <w:t>SIWZ</w:t>
      </w:r>
      <w:r w:rsidRPr="00372632">
        <w:rPr>
          <w:rFonts w:ascii="Times New Roman" w:hAnsi="Times New Roman" w:cs="Times New Roman"/>
          <w:sz w:val="24"/>
          <w:szCs w:val="24"/>
        </w:rPr>
        <w:t>.</w:t>
      </w:r>
    </w:p>
    <w:p w:rsidR="00F4573E" w:rsidRPr="00372632" w:rsidRDefault="008B75E7" w:rsidP="008B75E7">
      <w:pPr>
        <w:pStyle w:val="Akapitzlist"/>
        <w:numPr>
          <w:ilvl w:val="0"/>
          <w:numId w:val="4"/>
        </w:numPr>
        <w:ind w:left="851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Zamówienie</w:t>
      </w:r>
      <w:r w:rsidR="00F4573E" w:rsidRPr="00372632">
        <w:rPr>
          <w:rFonts w:ascii="Times New Roman" w:hAnsi="Times New Roman" w:cs="Times New Roman"/>
          <w:sz w:val="24"/>
          <w:szCs w:val="24"/>
        </w:rPr>
        <w:t xml:space="preserve"> jest współfinansowane ze środków Unii Europejskiej.</w:t>
      </w:r>
    </w:p>
    <w:p w:rsidR="00C70F7F" w:rsidRPr="00372632" w:rsidRDefault="00DB2D15" w:rsidP="00C70F7F">
      <w:pPr>
        <w:suppressAutoHyphens/>
        <w:spacing w:after="0" w:line="240" w:lineRule="auto"/>
        <w:ind w:left="426" w:firstLine="282"/>
        <w:rPr>
          <w:rFonts w:ascii="Palatino Linotype" w:eastAsia="Times New Roman" w:hAnsi="Palatino Linotype" w:cstheme="minorHAnsi"/>
          <w:sz w:val="24"/>
          <w:szCs w:val="24"/>
          <w:lang w:eastAsia="ar-SA"/>
        </w:rPr>
      </w:pPr>
      <w:r w:rsidRPr="0037263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Tytuł</w:t>
      </w:r>
      <w:r w:rsidR="00C70F7F" w:rsidRPr="00372632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y projektów</w:t>
      </w:r>
      <w:r w:rsidRPr="00372632">
        <w:rPr>
          <w:rFonts w:ascii="Palatino Linotype" w:eastAsia="Times New Roman" w:hAnsi="Palatino Linotype" w:cstheme="minorHAnsi"/>
          <w:sz w:val="24"/>
          <w:szCs w:val="24"/>
          <w:lang w:eastAsia="ar-SA"/>
        </w:rPr>
        <w:t>:</w:t>
      </w:r>
    </w:p>
    <w:p w:rsidR="00F96438" w:rsidRPr="0095174C" w:rsidRDefault="00170282" w:rsidP="00F96438">
      <w:pPr>
        <w:suppressAutoHyphens/>
        <w:spacing w:after="0" w:line="240" w:lineRule="auto"/>
        <w:ind w:left="709" w:hanging="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„Wsparcie realizacji zadań delegowanych w ramach PROW” w ramach działania Pomoc Techniczna Programu Rozwoju Obszarów Wiejskich na lata 2014-2020 </w:t>
      </w:r>
    </w:p>
    <w:p w:rsidR="00F96438" w:rsidRPr="0095174C" w:rsidRDefault="00F96438" w:rsidP="00F96438">
      <w:pPr>
        <w:suppressAutoHyphens/>
        <w:spacing w:after="0" w:line="240" w:lineRule="auto"/>
        <w:ind w:left="709" w:hanging="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74C">
        <w:rPr>
          <w:rFonts w:ascii="Times New Roman" w:eastAsia="Times New Roman" w:hAnsi="Times New Roman" w:cs="Times New Roman"/>
          <w:sz w:val="24"/>
          <w:szCs w:val="24"/>
          <w:lang w:eastAsia="ar-SA"/>
        </w:rPr>
        <w:t>- poziom dofinansowania 100 %</w:t>
      </w:r>
      <w:r w:rsidR="0017028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(w tym część unijna 63,63% i część krajowa 36,37%)</w:t>
      </w:r>
    </w:p>
    <w:p w:rsidR="00F96438" w:rsidRPr="00372632" w:rsidRDefault="00F96438" w:rsidP="00F96438">
      <w:pPr>
        <w:suppressAutoHyphens/>
        <w:spacing w:after="0" w:line="240" w:lineRule="auto"/>
        <w:ind w:left="709" w:hanging="1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F96438" w:rsidRPr="0095174C" w:rsidRDefault="00170282" w:rsidP="00F96438">
      <w:pPr>
        <w:suppressAutoHyphens/>
        <w:spacing w:after="0" w:line="240" w:lineRule="auto"/>
        <w:ind w:left="709" w:hanging="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Pomoc Techniczna Programu Operacyjnego „Rybactwo i Morze” na lata 2014-2020 </w:t>
      </w:r>
    </w:p>
    <w:p w:rsidR="00F96438" w:rsidRPr="0095174C" w:rsidRDefault="00F96438" w:rsidP="00F96438">
      <w:pPr>
        <w:suppressAutoHyphens/>
        <w:spacing w:after="0" w:line="240" w:lineRule="auto"/>
        <w:ind w:left="709" w:hanging="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74C">
        <w:rPr>
          <w:rFonts w:ascii="Times New Roman" w:eastAsia="Times New Roman" w:hAnsi="Times New Roman" w:cs="Times New Roman"/>
          <w:sz w:val="24"/>
          <w:szCs w:val="24"/>
          <w:lang w:eastAsia="ar-SA"/>
        </w:rPr>
        <w:t>- poziom dofinansowania 100 %</w:t>
      </w:r>
      <w:r w:rsidR="0017028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(w tym część unijna 75% i część krajowa 25%)</w:t>
      </w:r>
    </w:p>
    <w:p w:rsidR="00C70F7F" w:rsidRPr="00372632" w:rsidRDefault="00C70F7F" w:rsidP="00317121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F0735C" w:rsidRPr="006016C8" w:rsidRDefault="00951533" w:rsidP="00C70F7F">
      <w:pPr>
        <w:pStyle w:val="Akapitzlist"/>
        <w:numPr>
          <w:ilvl w:val="0"/>
          <w:numId w:val="4"/>
        </w:numPr>
        <w:suppressAutoHyphens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72632">
        <w:rPr>
          <w:rFonts w:ascii="Times New Roman" w:hAnsi="Times New Roman" w:cs="Times New Roman"/>
          <w:sz w:val="24"/>
          <w:szCs w:val="24"/>
        </w:rPr>
        <w:t>Z</w:t>
      </w:r>
      <w:r w:rsidR="004A0025" w:rsidRPr="00372632">
        <w:rPr>
          <w:rFonts w:ascii="Times New Roman" w:hAnsi="Times New Roman" w:cs="Times New Roman"/>
          <w:sz w:val="24"/>
          <w:szCs w:val="24"/>
        </w:rPr>
        <w:t>amawiający nie dopuszc</w:t>
      </w:r>
      <w:r w:rsidR="00407652" w:rsidRPr="00372632">
        <w:rPr>
          <w:rFonts w:ascii="Times New Roman" w:hAnsi="Times New Roman" w:cs="Times New Roman"/>
          <w:sz w:val="24"/>
          <w:szCs w:val="24"/>
        </w:rPr>
        <w:t>za składania ofert częściowych.</w:t>
      </w:r>
    </w:p>
    <w:p w:rsidR="006016C8" w:rsidRPr="00372632" w:rsidRDefault="006016C8" w:rsidP="00C70F7F">
      <w:pPr>
        <w:pStyle w:val="Akapitzlist"/>
        <w:numPr>
          <w:ilvl w:val="0"/>
          <w:numId w:val="4"/>
        </w:numPr>
        <w:suppressAutoHyphens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Zamawiający przewiduje zastosowanie prawa opcji, szczegółowo opisanego w </w:t>
      </w:r>
      <w:r>
        <w:rPr>
          <w:rFonts w:ascii="Times New Roman" w:hAnsi="Times New Roman" w:cs="Times New Roman"/>
          <w:b/>
          <w:sz w:val="24"/>
          <w:szCs w:val="24"/>
        </w:rPr>
        <w:t>załączniku nr 1 do SIWZ.</w:t>
      </w:r>
    </w:p>
    <w:p w:rsidR="00915049" w:rsidRPr="00372632" w:rsidRDefault="00915049" w:rsidP="00915049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271EC" w:rsidRPr="00106EC6" w:rsidRDefault="009A0EB3" w:rsidP="00A031B1">
      <w:pPr>
        <w:pStyle w:val="Akapitzlist"/>
        <w:numPr>
          <w:ilvl w:val="0"/>
          <w:numId w:val="5"/>
        </w:numPr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5" w:name="_Toc480540884"/>
      <w:r w:rsidRPr="00106EC6">
        <w:rPr>
          <w:rFonts w:ascii="Times New Roman" w:hAnsi="Times New Roman" w:cs="Times New Roman"/>
          <w:b/>
          <w:sz w:val="24"/>
          <w:szCs w:val="24"/>
        </w:rPr>
        <w:t>Podwykonawstwo. Informacja o obowiązku osobi</w:t>
      </w:r>
      <w:r w:rsidR="00317121">
        <w:rPr>
          <w:rFonts w:ascii="Times New Roman" w:hAnsi="Times New Roman" w:cs="Times New Roman"/>
          <w:b/>
          <w:sz w:val="24"/>
          <w:szCs w:val="24"/>
        </w:rPr>
        <w:t>stego wykonania przez W</w:t>
      </w:r>
      <w:r w:rsidRPr="00106EC6">
        <w:rPr>
          <w:rFonts w:ascii="Times New Roman" w:hAnsi="Times New Roman" w:cs="Times New Roman"/>
          <w:b/>
          <w:sz w:val="24"/>
          <w:szCs w:val="24"/>
        </w:rPr>
        <w:t xml:space="preserve">ykonawcę kluczowych części zamówienia, jeżeli </w:t>
      </w:r>
      <w:r w:rsidR="00317121">
        <w:rPr>
          <w:rFonts w:ascii="Times New Roman" w:hAnsi="Times New Roman" w:cs="Times New Roman"/>
          <w:b/>
          <w:sz w:val="24"/>
          <w:szCs w:val="24"/>
        </w:rPr>
        <w:t>Z</w:t>
      </w:r>
      <w:r w:rsidRPr="00106EC6">
        <w:rPr>
          <w:rFonts w:ascii="Times New Roman" w:hAnsi="Times New Roman" w:cs="Times New Roman"/>
          <w:b/>
          <w:sz w:val="24"/>
          <w:szCs w:val="24"/>
        </w:rPr>
        <w:t xml:space="preserve">amawiający dokonuje takiego zastrzeżenia zgodnie z art. 36a ust. 2 ustawy PZP. </w:t>
      </w:r>
      <w:r w:rsidRPr="00317121">
        <w:rPr>
          <w:rFonts w:ascii="Times New Roman" w:hAnsi="Times New Roman" w:cs="Times New Roman"/>
          <w:b/>
          <w:sz w:val="24"/>
          <w:szCs w:val="24"/>
        </w:rPr>
        <w:t>Wskazanie części zamówienia, która może być powierzona podwykonawcom</w:t>
      </w:r>
      <w:r w:rsidR="00D16172" w:rsidRPr="00317121">
        <w:rPr>
          <w:rFonts w:ascii="Times New Roman" w:hAnsi="Times New Roman" w:cs="Times New Roman"/>
          <w:b/>
          <w:sz w:val="24"/>
          <w:szCs w:val="24"/>
        </w:rPr>
        <w:t>.</w:t>
      </w:r>
      <w:bookmarkEnd w:id="5"/>
    </w:p>
    <w:p w:rsidR="00E678C7" w:rsidRPr="00372632" w:rsidRDefault="00502B59" w:rsidP="00E678C7">
      <w:pPr>
        <w:spacing w:after="0"/>
        <w:ind w:left="850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6" w:name="_Toc479751833"/>
      <w:bookmarkStart w:id="7" w:name="_Toc480540551"/>
      <w:bookmarkStart w:id="8" w:name="_Toc480540885"/>
      <w:r w:rsidRPr="00372632">
        <w:rPr>
          <w:rFonts w:ascii="Times New Roman" w:hAnsi="Times New Roman" w:cs="Times New Roman"/>
          <w:sz w:val="24"/>
          <w:szCs w:val="24"/>
        </w:rPr>
        <w:t>1</w:t>
      </w:r>
      <w:r w:rsidRPr="00372632">
        <w:rPr>
          <w:rFonts w:ascii="Times New Roman" w:hAnsi="Times New Roman" w:cs="Times New Roman"/>
          <w:b/>
          <w:sz w:val="24"/>
          <w:szCs w:val="24"/>
        </w:rPr>
        <w:t>.</w:t>
      </w:r>
      <w:r w:rsidRPr="00372632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bookmarkEnd w:id="6"/>
      <w:r w:rsidR="00E678C7" w:rsidRPr="00372632">
        <w:rPr>
          <w:rFonts w:ascii="Times New Roman" w:hAnsi="Times New Roman" w:cs="Times New Roman"/>
          <w:sz w:val="24"/>
          <w:szCs w:val="24"/>
        </w:rPr>
        <w:t xml:space="preserve">Zamawiający nie zastrzega wykonania przez </w:t>
      </w:r>
      <w:r w:rsidR="00317121">
        <w:rPr>
          <w:rFonts w:ascii="Times New Roman" w:hAnsi="Times New Roman" w:cs="Times New Roman"/>
          <w:sz w:val="24"/>
          <w:szCs w:val="24"/>
        </w:rPr>
        <w:t>W</w:t>
      </w:r>
      <w:r w:rsidR="00E678C7" w:rsidRPr="00372632">
        <w:rPr>
          <w:rFonts w:ascii="Times New Roman" w:hAnsi="Times New Roman" w:cs="Times New Roman"/>
          <w:sz w:val="24"/>
          <w:szCs w:val="24"/>
        </w:rPr>
        <w:t>ykonawcę kluczowych części zamówienia.</w:t>
      </w:r>
      <w:bookmarkEnd w:id="7"/>
      <w:bookmarkEnd w:id="8"/>
    </w:p>
    <w:p w:rsidR="00E678C7" w:rsidRPr="00372632" w:rsidRDefault="00E678C7" w:rsidP="00B60FE1">
      <w:pPr>
        <w:pStyle w:val="Akapitzlist"/>
        <w:numPr>
          <w:ilvl w:val="0"/>
          <w:numId w:val="38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Wykonawca może powierzyć wykonanie części zamówienia podwykonawcy. Zamawiający dopuszcza wykonanie przedmiotu zamówienia przy udziale podwykonawców w całym zakresie przedmiotu zamówienia.</w:t>
      </w:r>
    </w:p>
    <w:p w:rsidR="00E678C7" w:rsidRPr="00372632" w:rsidRDefault="00E678C7" w:rsidP="00B60FE1">
      <w:pPr>
        <w:pStyle w:val="Akapitzlist"/>
        <w:numPr>
          <w:ilvl w:val="0"/>
          <w:numId w:val="38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Zamawiający (zgodnie z art. 36b ust. 1 u</w:t>
      </w:r>
      <w:r w:rsidR="00317121">
        <w:rPr>
          <w:rFonts w:ascii="Times New Roman" w:hAnsi="Times New Roman" w:cs="Times New Roman"/>
          <w:sz w:val="24"/>
          <w:szCs w:val="24"/>
        </w:rPr>
        <w:t>stawy PZP) żąda wskazania przez W</w:t>
      </w:r>
      <w:r w:rsidRPr="00372632">
        <w:rPr>
          <w:rFonts w:ascii="Times New Roman" w:hAnsi="Times New Roman" w:cs="Times New Roman"/>
          <w:sz w:val="24"/>
          <w:szCs w:val="24"/>
        </w:rPr>
        <w:t xml:space="preserve">ykonawcę części zamówienia, której wykonanie zamierza powierzyć podwykonawcom i podania przez </w:t>
      </w:r>
      <w:r w:rsidR="00317121">
        <w:rPr>
          <w:rFonts w:ascii="Times New Roman" w:hAnsi="Times New Roman" w:cs="Times New Roman"/>
          <w:sz w:val="24"/>
          <w:szCs w:val="24"/>
        </w:rPr>
        <w:t>W</w:t>
      </w:r>
      <w:r w:rsidRPr="00372632">
        <w:rPr>
          <w:rFonts w:ascii="Times New Roman" w:hAnsi="Times New Roman" w:cs="Times New Roman"/>
          <w:sz w:val="24"/>
          <w:szCs w:val="24"/>
        </w:rPr>
        <w:t>ykonawcę firm podwykonawców.</w:t>
      </w:r>
    </w:p>
    <w:p w:rsidR="00E678C7" w:rsidRPr="00372632" w:rsidRDefault="00E678C7" w:rsidP="00B60FE1">
      <w:pPr>
        <w:pStyle w:val="Akapitzlist"/>
        <w:numPr>
          <w:ilvl w:val="0"/>
          <w:numId w:val="38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 xml:space="preserve">W przypadku zamówień na </w:t>
      </w:r>
      <w:r w:rsidR="00130664" w:rsidRPr="00372632">
        <w:rPr>
          <w:rFonts w:ascii="Times New Roman" w:hAnsi="Times New Roman" w:cs="Times New Roman"/>
          <w:sz w:val="24"/>
          <w:szCs w:val="24"/>
        </w:rPr>
        <w:t>dostawy</w:t>
      </w:r>
      <w:r w:rsidRPr="00372632">
        <w:rPr>
          <w:rFonts w:ascii="Times New Roman" w:hAnsi="Times New Roman" w:cs="Times New Roman"/>
          <w:sz w:val="24"/>
          <w:szCs w:val="24"/>
        </w:rPr>
        <w:t xml:space="preserve">, </w:t>
      </w:r>
      <w:r w:rsidR="00317121">
        <w:rPr>
          <w:rFonts w:ascii="Times New Roman" w:hAnsi="Times New Roman" w:cs="Times New Roman"/>
          <w:sz w:val="24"/>
          <w:szCs w:val="24"/>
        </w:rPr>
        <w:t>Z</w:t>
      </w:r>
      <w:r w:rsidRPr="00372632">
        <w:rPr>
          <w:rFonts w:ascii="Times New Roman" w:hAnsi="Times New Roman" w:cs="Times New Roman"/>
          <w:sz w:val="24"/>
          <w:szCs w:val="24"/>
        </w:rPr>
        <w:t xml:space="preserve">amawiający żąda, aby przed przystąpieniem do wykonania zamówienia </w:t>
      </w:r>
      <w:r w:rsidR="00317121">
        <w:rPr>
          <w:rFonts w:ascii="Times New Roman" w:hAnsi="Times New Roman" w:cs="Times New Roman"/>
          <w:sz w:val="24"/>
          <w:szCs w:val="24"/>
        </w:rPr>
        <w:t>W</w:t>
      </w:r>
      <w:r w:rsidRPr="00372632">
        <w:rPr>
          <w:rFonts w:ascii="Times New Roman" w:hAnsi="Times New Roman" w:cs="Times New Roman"/>
          <w:sz w:val="24"/>
          <w:szCs w:val="24"/>
        </w:rPr>
        <w:t xml:space="preserve">ykonawca, o ile są już znane, podał nazwy albo imiona i nazwiska oraz dane kontaktowe podwykonawców i osób do kontaktu z nimi, zaangażowanych w takie </w:t>
      </w:r>
      <w:r w:rsidR="00130664" w:rsidRPr="00372632">
        <w:rPr>
          <w:rFonts w:ascii="Times New Roman" w:hAnsi="Times New Roman" w:cs="Times New Roman"/>
          <w:sz w:val="24"/>
          <w:szCs w:val="24"/>
        </w:rPr>
        <w:t>dostawy</w:t>
      </w:r>
      <w:r w:rsidRPr="00372632">
        <w:rPr>
          <w:rFonts w:ascii="Times New Roman" w:hAnsi="Times New Roman" w:cs="Times New Roman"/>
          <w:sz w:val="24"/>
          <w:szCs w:val="24"/>
        </w:rPr>
        <w:t xml:space="preserve">. Wykonawca zawiadamia </w:t>
      </w:r>
      <w:r w:rsidR="00317121">
        <w:rPr>
          <w:rFonts w:ascii="Times New Roman" w:hAnsi="Times New Roman" w:cs="Times New Roman"/>
          <w:sz w:val="24"/>
          <w:szCs w:val="24"/>
        </w:rPr>
        <w:t>Zamawiającego o </w:t>
      </w:r>
      <w:r w:rsidRPr="00372632">
        <w:rPr>
          <w:rFonts w:ascii="Times New Roman" w:hAnsi="Times New Roman" w:cs="Times New Roman"/>
          <w:sz w:val="24"/>
          <w:szCs w:val="24"/>
        </w:rPr>
        <w:t>wszelkich zmianach danych, o których mowa w zdaniu pierwszym, w trakcie realizacji zamówienia, a także przekazuje informacje na tem</w:t>
      </w:r>
      <w:r w:rsidR="00317121">
        <w:rPr>
          <w:rFonts w:ascii="Times New Roman" w:hAnsi="Times New Roman" w:cs="Times New Roman"/>
          <w:sz w:val="24"/>
          <w:szCs w:val="24"/>
        </w:rPr>
        <w:t xml:space="preserve">at nowych podwykonawców, którym </w:t>
      </w:r>
      <w:r w:rsidRPr="00372632">
        <w:rPr>
          <w:rFonts w:ascii="Times New Roman" w:hAnsi="Times New Roman" w:cs="Times New Roman"/>
          <w:sz w:val="24"/>
          <w:szCs w:val="24"/>
        </w:rPr>
        <w:t xml:space="preserve">w późniejszym okresie zamierza powierzyć realizację </w:t>
      </w:r>
      <w:r w:rsidR="00732095" w:rsidRPr="00372632">
        <w:rPr>
          <w:rFonts w:ascii="Times New Roman" w:hAnsi="Times New Roman" w:cs="Times New Roman"/>
          <w:sz w:val="24"/>
          <w:szCs w:val="24"/>
        </w:rPr>
        <w:t>dostaw</w:t>
      </w:r>
      <w:r w:rsidRPr="00372632">
        <w:rPr>
          <w:rFonts w:ascii="Times New Roman" w:hAnsi="Times New Roman" w:cs="Times New Roman"/>
          <w:sz w:val="24"/>
          <w:szCs w:val="24"/>
        </w:rPr>
        <w:t>.</w:t>
      </w:r>
    </w:p>
    <w:p w:rsidR="00F47580" w:rsidRPr="00372632" w:rsidRDefault="00F47580" w:rsidP="00E678C7">
      <w:pPr>
        <w:pStyle w:val="Akapitzlist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35016" w:rsidRPr="00372632" w:rsidRDefault="007E3FDC" w:rsidP="00A031B1">
      <w:pPr>
        <w:pStyle w:val="Akapitzlist"/>
        <w:numPr>
          <w:ilvl w:val="0"/>
          <w:numId w:val="5"/>
        </w:numPr>
        <w:spacing w:after="0"/>
        <w:ind w:left="425" w:hanging="425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9" w:name="_Toc480540886"/>
      <w:r w:rsidRPr="00372632">
        <w:rPr>
          <w:rFonts w:ascii="Times New Roman" w:hAnsi="Times New Roman" w:cs="Times New Roman"/>
          <w:b/>
          <w:sz w:val="24"/>
          <w:szCs w:val="24"/>
          <w:lang w:val="en-US"/>
        </w:rPr>
        <w:t>Termin</w:t>
      </w:r>
      <w:r w:rsidR="00C35016" w:rsidRPr="0037263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wykonania zamówienia</w:t>
      </w:r>
      <w:bookmarkEnd w:id="9"/>
      <w:r w:rsidR="007E1AB7" w:rsidRPr="0037263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C35016" w:rsidRPr="00372632" w:rsidRDefault="00C35016" w:rsidP="00675DC0">
      <w:pPr>
        <w:pStyle w:val="Akapitzlist"/>
        <w:numPr>
          <w:ilvl w:val="0"/>
          <w:numId w:val="6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Umowa o udzielenie zamówienia publicznego zostanie zawarta na czas oznaczony.</w:t>
      </w:r>
    </w:p>
    <w:p w:rsidR="00C35016" w:rsidRDefault="00C35016" w:rsidP="00AD43CC">
      <w:pPr>
        <w:pStyle w:val="Akapitzlist"/>
        <w:numPr>
          <w:ilvl w:val="0"/>
          <w:numId w:val="6"/>
        </w:numPr>
        <w:ind w:left="426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Termin wykonania (realizacji) zamówienia:</w:t>
      </w:r>
      <w:r w:rsidR="009B7349" w:rsidRPr="00372632">
        <w:rPr>
          <w:rFonts w:ascii="Times New Roman" w:hAnsi="Times New Roman" w:cs="Times New Roman"/>
          <w:sz w:val="24"/>
          <w:szCs w:val="24"/>
        </w:rPr>
        <w:t xml:space="preserve"> </w:t>
      </w:r>
      <w:r w:rsidR="004A7D3C" w:rsidRPr="00372632">
        <w:rPr>
          <w:rFonts w:ascii="Times New Roman" w:hAnsi="Times New Roman" w:cs="Times New Roman"/>
          <w:b/>
          <w:sz w:val="24"/>
          <w:szCs w:val="24"/>
        </w:rPr>
        <w:t>2</w:t>
      </w:r>
      <w:r w:rsidR="00372632" w:rsidRPr="00372632">
        <w:rPr>
          <w:rFonts w:ascii="Times New Roman" w:hAnsi="Times New Roman" w:cs="Times New Roman"/>
          <w:b/>
          <w:sz w:val="24"/>
          <w:szCs w:val="24"/>
        </w:rPr>
        <w:t>4</w:t>
      </w:r>
      <w:r w:rsidR="004A7D3C" w:rsidRPr="00372632">
        <w:rPr>
          <w:rFonts w:ascii="Times New Roman" w:hAnsi="Times New Roman" w:cs="Times New Roman"/>
          <w:b/>
          <w:sz w:val="24"/>
          <w:szCs w:val="24"/>
        </w:rPr>
        <w:t xml:space="preserve"> miesi</w:t>
      </w:r>
      <w:r w:rsidR="008664E0">
        <w:rPr>
          <w:rFonts w:ascii="Times New Roman" w:hAnsi="Times New Roman" w:cs="Times New Roman"/>
          <w:b/>
          <w:sz w:val="24"/>
          <w:szCs w:val="24"/>
        </w:rPr>
        <w:t>ą</w:t>
      </w:r>
      <w:r w:rsidR="004A7D3C" w:rsidRPr="00372632">
        <w:rPr>
          <w:rFonts w:ascii="Times New Roman" w:hAnsi="Times New Roman" w:cs="Times New Roman"/>
          <w:b/>
          <w:sz w:val="24"/>
          <w:szCs w:val="24"/>
        </w:rPr>
        <w:t>c</w:t>
      </w:r>
      <w:r w:rsidR="008664E0">
        <w:rPr>
          <w:rFonts w:ascii="Times New Roman" w:hAnsi="Times New Roman" w:cs="Times New Roman"/>
          <w:b/>
          <w:sz w:val="24"/>
          <w:szCs w:val="24"/>
        </w:rPr>
        <w:t>e</w:t>
      </w:r>
      <w:r w:rsidR="004A7D3C" w:rsidRPr="00372632">
        <w:rPr>
          <w:rFonts w:ascii="Times New Roman" w:hAnsi="Times New Roman" w:cs="Times New Roman"/>
          <w:sz w:val="24"/>
          <w:szCs w:val="24"/>
        </w:rPr>
        <w:t xml:space="preserve"> </w:t>
      </w:r>
      <w:r w:rsidR="002B1417" w:rsidRPr="00372632">
        <w:rPr>
          <w:rFonts w:ascii="Times New Roman" w:hAnsi="Times New Roman" w:cs="Times New Roman"/>
          <w:b/>
          <w:sz w:val="24"/>
          <w:szCs w:val="24"/>
        </w:rPr>
        <w:t>od dnia podpisania umowy.</w:t>
      </w:r>
    </w:p>
    <w:p w:rsidR="007C1BE6" w:rsidRPr="00372632" w:rsidRDefault="007C1BE6" w:rsidP="007C1BE6">
      <w:pPr>
        <w:pStyle w:val="Akapitzlist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752C" w:rsidRPr="00372632" w:rsidRDefault="008D752C" w:rsidP="00A031B1">
      <w:pPr>
        <w:pStyle w:val="Akapitzlist"/>
        <w:numPr>
          <w:ilvl w:val="0"/>
          <w:numId w:val="5"/>
        </w:numPr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0" w:name="_TOC_250011"/>
      <w:bookmarkStart w:id="11" w:name="_Toc480540887"/>
      <w:r w:rsidRPr="00372632">
        <w:rPr>
          <w:rFonts w:ascii="Times New Roman" w:hAnsi="Times New Roman" w:cs="Times New Roman"/>
          <w:b/>
          <w:bCs/>
          <w:sz w:val="24"/>
          <w:szCs w:val="24"/>
        </w:rPr>
        <w:t>Wymagania o których mowa w art. 29 ust.</w:t>
      </w:r>
      <w:r w:rsidR="00570296" w:rsidRPr="00372632">
        <w:rPr>
          <w:rFonts w:ascii="Times New Roman" w:hAnsi="Times New Roman" w:cs="Times New Roman"/>
          <w:b/>
          <w:bCs/>
          <w:sz w:val="24"/>
          <w:szCs w:val="24"/>
        </w:rPr>
        <w:t xml:space="preserve"> 3a ustawy PZP w przypadku</w:t>
      </w:r>
      <w:r w:rsidR="00483639" w:rsidRPr="00372632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570296" w:rsidRPr="00372632">
        <w:rPr>
          <w:rFonts w:ascii="Times New Roman" w:hAnsi="Times New Roman" w:cs="Times New Roman"/>
          <w:b/>
          <w:bCs/>
          <w:sz w:val="24"/>
          <w:szCs w:val="24"/>
        </w:rPr>
        <w:t xml:space="preserve"> gdy z</w:t>
      </w:r>
      <w:r w:rsidRPr="00372632">
        <w:rPr>
          <w:rFonts w:ascii="Times New Roman" w:hAnsi="Times New Roman" w:cs="Times New Roman"/>
          <w:b/>
          <w:bCs/>
          <w:sz w:val="24"/>
          <w:szCs w:val="24"/>
        </w:rPr>
        <w:t>amawiający je przewiduje</w:t>
      </w:r>
      <w:bookmarkEnd w:id="10"/>
      <w:r w:rsidR="00D16172" w:rsidRPr="00372632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11"/>
    </w:p>
    <w:p w:rsidR="007C1BE6" w:rsidRPr="00994A22" w:rsidRDefault="00AD43CC" w:rsidP="008D752C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 xml:space="preserve">        Nie dotyczy</w:t>
      </w:r>
    </w:p>
    <w:p w:rsidR="009A0EB3" w:rsidRPr="00372632" w:rsidRDefault="008D752C" w:rsidP="00A031B1">
      <w:pPr>
        <w:pStyle w:val="Akapitzlist"/>
        <w:numPr>
          <w:ilvl w:val="0"/>
          <w:numId w:val="5"/>
        </w:numPr>
        <w:spacing w:after="0"/>
        <w:ind w:left="425" w:hanging="425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2" w:name="_Toc480540897"/>
      <w:r w:rsidRPr="00372632">
        <w:rPr>
          <w:rFonts w:ascii="Times New Roman" w:hAnsi="Times New Roman" w:cs="Times New Roman"/>
          <w:b/>
          <w:sz w:val="24"/>
          <w:szCs w:val="24"/>
        </w:rPr>
        <w:lastRenderedPageBreak/>
        <w:t>Warunki udziału w postępowaniu</w:t>
      </w:r>
      <w:r w:rsidR="00D16172" w:rsidRPr="00372632">
        <w:rPr>
          <w:rFonts w:ascii="Times New Roman" w:hAnsi="Times New Roman" w:cs="Times New Roman"/>
          <w:b/>
          <w:sz w:val="24"/>
          <w:szCs w:val="24"/>
        </w:rPr>
        <w:t>.</w:t>
      </w:r>
      <w:bookmarkEnd w:id="12"/>
    </w:p>
    <w:p w:rsidR="00732095" w:rsidRPr="00372632" w:rsidRDefault="00DF5A42" w:rsidP="00A031B1">
      <w:pPr>
        <w:pStyle w:val="Akapitzlist"/>
        <w:numPr>
          <w:ilvl w:val="0"/>
          <w:numId w:val="7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 xml:space="preserve">O udzielenie zamówienia mogą ubiegać się </w:t>
      </w:r>
      <w:r w:rsidR="00317121">
        <w:rPr>
          <w:rFonts w:ascii="Times New Roman" w:hAnsi="Times New Roman" w:cs="Times New Roman"/>
          <w:sz w:val="24"/>
          <w:szCs w:val="24"/>
        </w:rPr>
        <w:t>W</w:t>
      </w:r>
      <w:r w:rsidRPr="00372632">
        <w:rPr>
          <w:rFonts w:ascii="Times New Roman" w:hAnsi="Times New Roman" w:cs="Times New Roman"/>
          <w:sz w:val="24"/>
          <w:szCs w:val="24"/>
        </w:rPr>
        <w:t>ykonawcy, którzy nie podlegają wykluczeniu z postępowania na podstawie okoliczności wskazanych w Rozdziale VIII SIWZ oraz spełniają warunki udziału w postępowaniu</w:t>
      </w:r>
      <w:r w:rsidR="00317121">
        <w:rPr>
          <w:rFonts w:ascii="Times New Roman" w:hAnsi="Times New Roman" w:cs="Times New Roman"/>
          <w:sz w:val="24"/>
          <w:szCs w:val="24"/>
        </w:rPr>
        <w:t xml:space="preserve"> określone przez </w:t>
      </w:r>
      <w:r w:rsidR="005E3C04" w:rsidRPr="00372632">
        <w:rPr>
          <w:rFonts w:ascii="Times New Roman" w:hAnsi="Times New Roman" w:cs="Times New Roman"/>
          <w:sz w:val="24"/>
          <w:szCs w:val="24"/>
        </w:rPr>
        <w:t xml:space="preserve">Zamawiającego w poniższym pkt 2. </w:t>
      </w:r>
    </w:p>
    <w:p w:rsidR="005E3C04" w:rsidRPr="00372632" w:rsidRDefault="005E3C04" w:rsidP="005E3C04">
      <w:pPr>
        <w:pStyle w:val="Akapitzlist"/>
        <w:numPr>
          <w:ilvl w:val="0"/>
          <w:numId w:val="7"/>
        </w:num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W postępowaniu wziąć mogą udział Wykonawcy, którzy spełniają warunki dotyczące:</w:t>
      </w:r>
    </w:p>
    <w:p w:rsidR="005E3C04" w:rsidRPr="00372632" w:rsidRDefault="005E3C04" w:rsidP="00667C01">
      <w:pPr>
        <w:pStyle w:val="Akapitzlist"/>
        <w:numPr>
          <w:ilvl w:val="0"/>
          <w:numId w:val="47"/>
        </w:num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kompetencji lub uprawnień do prowadzenia okreś</w:t>
      </w:r>
      <w:r w:rsidR="00317121">
        <w:rPr>
          <w:rFonts w:ascii="Times New Roman" w:hAnsi="Times New Roman" w:cs="Times New Roman"/>
          <w:sz w:val="24"/>
          <w:szCs w:val="24"/>
        </w:rPr>
        <w:t>lonej działalności zawodowej, o </w:t>
      </w:r>
      <w:r w:rsidRPr="00372632">
        <w:rPr>
          <w:rFonts w:ascii="Times New Roman" w:hAnsi="Times New Roman" w:cs="Times New Roman"/>
          <w:sz w:val="24"/>
          <w:szCs w:val="24"/>
        </w:rPr>
        <w:t>ile wynika to z odrębnych przepisów:</w:t>
      </w:r>
    </w:p>
    <w:p w:rsidR="005E3C04" w:rsidRPr="00372632" w:rsidRDefault="005E3C04" w:rsidP="005E3C04">
      <w:pPr>
        <w:pStyle w:val="Akapitzlist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Zamawiający nie określa w tym zakresie warunków udziału w postępowaniu.</w:t>
      </w:r>
    </w:p>
    <w:p w:rsidR="005E3C04" w:rsidRPr="00372632" w:rsidRDefault="005E3C04" w:rsidP="00667C01">
      <w:pPr>
        <w:pStyle w:val="Akapitzlist"/>
        <w:numPr>
          <w:ilvl w:val="0"/>
          <w:numId w:val="47"/>
        </w:num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sytuacji ekonomicznej lub finansowej;</w:t>
      </w:r>
    </w:p>
    <w:p w:rsidR="005E3C04" w:rsidRPr="00372632" w:rsidRDefault="005E3C04" w:rsidP="005E3C04">
      <w:pPr>
        <w:pStyle w:val="Akapitzlist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 xml:space="preserve">Zamawiający nie określa w tym zakresie warunków udziału w postępowaniu. </w:t>
      </w:r>
    </w:p>
    <w:p w:rsidR="005E3C04" w:rsidRPr="00372632" w:rsidRDefault="005E3C04" w:rsidP="00667C01">
      <w:pPr>
        <w:pStyle w:val="Akapitzlist"/>
        <w:numPr>
          <w:ilvl w:val="0"/>
          <w:numId w:val="47"/>
        </w:num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zdolności technicznej lub zawodowej;</w:t>
      </w:r>
    </w:p>
    <w:p w:rsidR="005E3C04" w:rsidRPr="00372632" w:rsidRDefault="005E3C04" w:rsidP="005E3C04">
      <w:pPr>
        <w:pStyle w:val="Akapitzlist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sz w:val="24"/>
          <w:szCs w:val="24"/>
        </w:rPr>
        <w:t>Zamawiający uzna warunek za spełniony, jeżeli Wykonawca w okresie ostatnich 3 lat przed upływem terminu składania oferty, a jeżeli okres prowadzenia działalności jest krótszy – w tym okresie, wykonał co najmniej:</w:t>
      </w:r>
    </w:p>
    <w:p w:rsidR="005E3C04" w:rsidRPr="00372632" w:rsidRDefault="005E3C04" w:rsidP="005E3C04">
      <w:pPr>
        <w:pStyle w:val="Akapitzlist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b/>
          <w:sz w:val="24"/>
          <w:szCs w:val="24"/>
        </w:rPr>
        <w:t xml:space="preserve">1 dostawę materiałów </w:t>
      </w:r>
      <w:r w:rsidR="00317121">
        <w:rPr>
          <w:rFonts w:ascii="Times New Roman" w:hAnsi="Times New Roman" w:cs="Times New Roman"/>
          <w:b/>
          <w:sz w:val="24"/>
          <w:szCs w:val="24"/>
        </w:rPr>
        <w:t>biurowych</w:t>
      </w:r>
      <w:r w:rsidRPr="00372632">
        <w:rPr>
          <w:rFonts w:ascii="Times New Roman" w:hAnsi="Times New Roman" w:cs="Times New Roman"/>
          <w:b/>
          <w:sz w:val="24"/>
          <w:szCs w:val="24"/>
        </w:rPr>
        <w:t xml:space="preserve"> o wartości nie mniejszej niż </w:t>
      </w:r>
      <w:r w:rsidR="005830CD">
        <w:rPr>
          <w:rFonts w:ascii="Times New Roman" w:hAnsi="Times New Roman" w:cs="Times New Roman"/>
          <w:b/>
          <w:sz w:val="24"/>
          <w:szCs w:val="24"/>
        </w:rPr>
        <w:t>9</w:t>
      </w:r>
      <w:r w:rsidR="00317121">
        <w:rPr>
          <w:rFonts w:ascii="Times New Roman" w:hAnsi="Times New Roman" w:cs="Times New Roman"/>
          <w:b/>
          <w:sz w:val="24"/>
          <w:szCs w:val="24"/>
        </w:rPr>
        <w:t>0</w:t>
      </w:r>
      <w:r w:rsidRPr="00372632">
        <w:rPr>
          <w:rFonts w:ascii="Times New Roman" w:hAnsi="Times New Roman" w:cs="Times New Roman"/>
          <w:b/>
          <w:sz w:val="24"/>
          <w:szCs w:val="24"/>
        </w:rPr>
        <w:t xml:space="preserve"> 000 PLN (brutto) wraz z załączeniem dowodów określających, czy dostaw</w:t>
      </w:r>
      <w:r w:rsidR="007C1BE6">
        <w:rPr>
          <w:rFonts w:ascii="Times New Roman" w:hAnsi="Times New Roman" w:cs="Times New Roman"/>
          <w:b/>
          <w:sz w:val="24"/>
          <w:szCs w:val="24"/>
        </w:rPr>
        <w:t>a</w:t>
      </w:r>
      <w:r w:rsidRPr="00372632"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="007C1BE6">
        <w:rPr>
          <w:rFonts w:ascii="Times New Roman" w:hAnsi="Times New Roman" w:cs="Times New Roman"/>
          <w:b/>
          <w:sz w:val="24"/>
          <w:szCs w:val="24"/>
        </w:rPr>
        <w:t>a</w:t>
      </w:r>
      <w:r w:rsidRPr="00372632">
        <w:rPr>
          <w:rFonts w:ascii="Times New Roman" w:hAnsi="Times New Roman" w:cs="Times New Roman"/>
          <w:b/>
          <w:sz w:val="24"/>
          <w:szCs w:val="24"/>
        </w:rPr>
        <w:t xml:space="preserve"> został</w:t>
      </w:r>
      <w:r w:rsidR="007C1BE6">
        <w:rPr>
          <w:rFonts w:ascii="Times New Roman" w:hAnsi="Times New Roman" w:cs="Times New Roman"/>
          <w:b/>
          <w:sz w:val="24"/>
          <w:szCs w:val="24"/>
        </w:rPr>
        <w:t>a</w:t>
      </w:r>
      <w:r w:rsidRPr="00372632">
        <w:rPr>
          <w:rFonts w:ascii="Times New Roman" w:hAnsi="Times New Roman" w:cs="Times New Roman"/>
          <w:b/>
          <w:sz w:val="24"/>
          <w:szCs w:val="24"/>
        </w:rPr>
        <w:t xml:space="preserve"> wykonan</w:t>
      </w:r>
      <w:r w:rsidR="007C1BE6">
        <w:rPr>
          <w:rFonts w:ascii="Times New Roman" w:hAnsi="Times New Roman" w:cs="Times New Roman"/>
          <w:b/>
          <w:sz w:val="24"/>
          <w:szCs w:val="24"/>
        </w:rPr>
        <w:t>a</w:t>
      </w:r>
      <w:r w:rsidRPr="00372632">
        <w:rPr>
          <w:rFonts w:ascii="Times New Roman" w:hAnsi="Times New Roman" w:cs="Times New Roman"/>
          <w:b/>
          <w:sz w:val="24"/>
          <w:szCs w:val="24"/>
        </w:rPr>
        <w:t xml:space="preserve"> należycie</w:t>
      </w:r>
      <w:r w:rsidRPr="00372632">
        <w:rPr>
          <w:rFonts w:ascii="Times New Roman" w:hAnsi="Times New Roman" w:cs="Times New Roman"/>
          <w:sz w:val="24"/>
          <w:szCs w:val="24"/>
        </w:rPr>
        <w:t>.</w:t>
      </w:r>
    </w:p>
    <w:p w:rsidR="00BF1C9D" w:rsidRPr="00372632" w:rsidRDefault="00BF1C9D" w:rsidP="00BF1C9D">
      <w:pPr>
        <w:pStyle w:val="Akapitzlist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72632">
        <w:rPr>
          <w:rFonts w:ascii="Times New Roman" w:hAnsi="Times New Roman" w:cs="Times New Roman"/>
          <w:b/>
          <w:sz w:val="24"/>
          <w:szCs w:val="24"/>
        </w:rPr>
        <w:t>UWAGA</w:t>
      </w:r>
      <w:r w:rsidRPr="00372632">
        <w:rPr>
          <w:rFonts w:ascii="Times New Roman" w:hAnsi="Times New Roman" w:cs="Times New Roman"/>
          <w:sz w:val="24"/>
          <w:szCs w:val="24"/>
        </w:rPr>
        <w:t xml:space="preserve">: W przypadku </w:t>
      </w:r>
      <w:r w:rsidR="00317121">
        <w:rPr>
          <w:rFonts w:ascii="Times New Roman" w:hAnsi="Times New Roman" w:cs="Times New Roman"/>
          <w:sz w:val="24"/>
          <w:szCs w:val="24"/>
        </w:rPr>
        <w:t>W</w:t>
      </w:r>
      <w:r w:rsidRPr="00372632">
        <w:rPr>
          <w:rFonts w:ascii="Times New Roman" w:hAnsi="Times New Roman" w:cs="Times New Roman"/>
          <w:sz w:val="24"/>
          <w:szCs w:val="24"/>
        </w:rPr>
        <w:t xml:space="preserve">ykonawców wspólnie ubiegających się o udzielenie zamówienia </w:t>
      </w:r>
      <w:r w:rsidR="00317121">
        <w:rPr>
          <w:rFonts w:ascii="Times New Roman" w:hAnsi="Times New Roman" w:cs="Times New Roman"/>
          <w:sz w:val="24"/>
          <w:szCs w:val="24"/>
        </w:rPr>
        <w:t>Z</w:t>
      </w:r>
      <w:r w:rsidRPr="00372632">
        <w:rPr>
          <w:rFonts w:ascii="Times New Roman" w:hAnsi="Times New Roman" w:cs="Times New Roman"/>
          <w:sz w:val="24"/>
          <w:szCs w:val="24"/>
        </w:rPr>
        <w:t xml:space="preserve">amawiający uzna ww. warunek za spełniony jeżeli będzie go spełniał samodzielnie co najmniej jeden z </w:t>
      </w:r>
      <w:r w:rsidR="00B74ACF">
        <w:rPr>
          <w:rFonts w:ascii="Times New Roman" w:hAnsi="Times New Roman" w:cs="Times New Roman"/>
          <w:sz w:val="24"/>
          <w:szCs w:val="24"/>
        </w:rPr>
        <w:t>W</w:t>
      </w:r>
      <w:r w:rsidRPr="00372632">
        <w:rPr>
          <w:rFonts w:ascii="Times New Roman" w:hAnsi="Times New Roman" w:cs="Times New Roman"/>
          <w:sz w:val="24"/>
          <w:szCs w:val="24"/>
        </w:rPr>
        <w:t>ykonawców.</w:t>
      </w:r>
    </w:p>
    <w:p w:rsidR="00BF1C9D" w:rsidRPr="00AA663E" w:rsidRDefault="00BF1C9D" w:rsidP="00BF1C9D">
      <w:pPr>
        <w:pStyle w:val="Akapitzlist"/>
        <w:ind w:hanging="29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A663E">
        <w:rPr>
          <w:rFonts w:ascii="Times New Roman" w:hAnsi="Times New Roman" w:cs="Times New Roman"/>
          <w:sz w:val="24"/>
          <w:szCs w:val="24"/>
        </w:rPr>
        <w:t>3.</w:t>
      </w:r>
      <w:r w:rsidRPr="00AA663E">
        <w:rPr>
          <w:rFonts w:ascii="Times New Roman" w:hAnsi="Times New Roman" w:cs="Times New Roman"/>
          <w:sz w:val="24"/>
          <w:szCs w:val="24"/>
        </w:rPr>
        <w:tab/>
        <w:t xml:space="preserve">Zamawiający może, na każdym etapie postępowania, uznać, że </w:t>
      </w:r>
      <w:r w:rsidR="00B74ACF">
        <w:rPr>
          <w:rFonts w:ascii="Times New Roman" w:hAnsi="Times New Roman" w:cs="Times New Roman"/>
          <w:sz w:val="24"/>
          <w:szCs w:val="24"/>
        </w:rPr>
        <w:t>W</w:t>
      </w:r>
      <w:r w:rsidRPr="00AA663E">
        <w:rPr>
          <w:rFonts w:ascii="Times New Roman" w:hAnsi="Times New Roman" w:cs="Times New Roman"/>
          <w:sz w:val="24"/>
          <w:szCs w:val="24"/>
        </w:rPr>
        <w:t>ykonawca nie posiada wymaganych zdolności, jeżeli zaangaż</w:t>
      </w:r>
      <w:r w:rsidR="00B74ACF">
        <w:rPr>
          <w:rFonts w:ascii="Times New Roman" w:hAnsi="Times New Roman" w:cs="Times New Roman"/>
          <w:sz w:val="24"/>
          <w:szCs w:val="24"/>
        </w:rPr>
        <w:t>owanie zasobów technicznych lub </w:t>
      </w:r>
      <w:r w:rsidRPr="00AA663E">
        <w:rPr>
          <w:rFonts w:ascii="Times New Roman" w:hAnsi="Times New Roman" w:cs="Times New Roman"/>
          <w:sz w:val="24"/>
          <w:szCs w:val="24"/>
        </w:rPr>
        <w:t xml:space="preserve">zawodowych </w:t>
      </w:r>
      <w:r w:rsidR="00B74ACF">
        <w:rPr>
          <w:rFonts w:ascii="Times New Roman" w:hAnsi="Times New Roman" w:cs="Times New Roman"/>
          <w:sz w:val="24"/>
          <w:szCs w:val="24"/>
        </w:rPr>
        <w:t>W</w:t>
      </w:r>
      <w:r w:rsidRPr="00AA663E">
        <w:rPr>
          <w:rFonts w:ascii="Times New Roman" w:hAnsi="Times New Roman" w:cs="Times New Roman"/>
          <w:sz w:val="24"/>
          <w:szCs w:val="24"/>
        </w:rPr>
        <w:t xml:space="preserve">ykonawcy w inne przedsięwzięcia  gospodarcze  </w:t>
      </w:r>
      <w:r w:rsidR="00B74ACF">
        <w:rPr>
          <w:rFonts w:ascii="Times New Roman" w:hAnsi="Times New Roman" w:cs="Times New Roman"/>
          <w:sz w:val="24"/>
          <w:szCs w:val="24"/>
        </w:rPr>
        <w:t>W</w:t>
      </w:r>
      <w:r w:rsidRPr="00AA663E">
        <w:rPr>
          <w:rFonts w:ascii="Times New Roman" w:hAnsi="Times New Roman" w:cs="Times New Roman"/>
          <w:sz w:val="24"/>
          <w:szCs w:val="24"/>
        </w:rPr>
        <w:t>ykonawcy  może mieć negatywny wpływ na realizację zamówienia.</w:t>
      </w:r>
    </w:p>
    <w:p w:rsidR="001C6134" w:rsidRPr="00372632" w:rsidRDefault="001C6134" w:rsidP="001C6134">
      <w:pPr>
        <w:pStyle w:val="Akapitzlist"/>
        <w:ind w:left="0"/>
        <w:jc w:val="both"/>
        <w:outlineLvl w:val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6535B" w:rsidRPr="00AA663E" w:rsidRDefault="00BF1C9D" w:rsidP="00BF1C9D">
      <w:pPr>
        <w:pStyle w:val="Akapitzlist"/>
        <w:numPr>
          <w:ilvl w:val="0"/>
          <w:numId w:val="5"/>
        </w:numPr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3" w:name="_TOC_250010"/>
      <w:bookmarkStart w:id="14" w:name="_Toc480540901"/>
      <w:r w:rsidRPr="00AA66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1B27" w:rsidRPr="00AA663E">
        <w:rPr>
          <w:rFonts w:ascii="Times New Roman" w:hAnsi="Times New Roman" w:cs="Times New Roman"/>
          <w:b/>
          <w:sz w:val="24"/>
          <w:szCs w:val="24"/>
        </w:rPr>
        <w:t>Podstawy wykluczenia z postępowania o których mowa w art.</w:t>
      </w:r>
      <w:r w:rsidR="0016535B" w:rsidRPr="00AA66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1B27" w:rsidRPr="00AA663E">
        <w:rPr>
          <w:rFonts w:ascii="Times New Roman" w:hAnsi="Times New Roman" w:cs="Times New Roman"/>
          <w:b/>
          <w:sz w:val="24"/>
          <w:szCs w:val="24"/>
        </w:rPr>
        <w:t>24 ust. 1 pkt</w:t>
      </w:r>
      <w:r w:rsidR="0016535B" w:rsidRPr="00AA663E">
        <w:rPr>
          <w:rFonts w:ascii="Times New Roman" w:hAnsi="Times New Roman" w:cs="Times New Roman"/>
          <w:b/>
          <w:sz w:val="24"/>
          <w:szCs w:val="24"/>
        </w:rPr>
        <w:t xml:space="preserve"> 12-23 i</w:t>
      </w:r>
      <w:r w:rsidR="00A576E1" w:rsidRPr="00AA663E">
        <w:rPr>
          <w:rFonts w:ascii="Times New Roman" w:hAnsi="Times New Roman" w:cs="Times New Roman"/>
          <w:b/>
          <w:sz w:val="24"/>
          <w:szCs w:val="24"/>
        </w:rPr>
        <w:t> </w:t>
      </w:r>
      <w:r w:rsidR="0016535B" w:rsidRPr="00AA663E">
        <w:rPr>
          <w:rFonts w:ascii="Times New Roman" w:hAnsi="Times New Roman" w:cs="Times New Roman"/>
          <w:b/>
          <w:sz w:val="24"/>
          <w:szCs w:val="24"/>
        </w:rPr>
        <w:t>w</w:t>
      </w:r>
      <w:r w:rsidR="00A576E1" w:rsidRPr="00AA663E">
        <w:rPr>
          <w:rFonts w:ascii="Times New Roman" w:hAnsi="Times New Roman" w:cs="Times New Roman"/>
          <w:b/>
          <w:sz w:val="24"/>
          <w:szCs w:val="24"/>
        </w:rPr>
        <w:t> </w:t>
      </w:r>
      <w:r w:rsidR="0016535B" w:rsidRPr="00AA663E">
        <w:rPr>
          <w:rFonts w:ascii="Times New Roman" w:hAnsi="Times New Roman" w:cs="Times New Roman"/>
          <w:b/>
          <w:sz w:val="24"/>
          <w:szCs w:val="24"/>
        </w:rPr>
        <w:t>art. 24 ust. 5 ustawy PZP</w:t>
      </w:r>
      <w:bookmarkEnd w:id="13"/>
      <w:r w:rsidR="00D16172" w:rsidRPr="00AA663E">
        <w:rPr>
          <w:rFonts w:ascii="Times New Roman" w:hAnsi="Times New Roman" w:cs="Times New Roman"/>
          <w:b/>
          <w:sz w:val="24"/>
          <w:szCs w:val="24"/>
        </w:rPr>
        <w:t>.</w:t>
      </w:r>
      <w:bookmarkEnd w:id="14"/>
    </w:p>
    <w:p w:rsidR="0016535B" w:rsidRPr="00AA663E" w:rsidRDefault="00060D47" w:rsidP="00B60FE1">
      <w:pPr>
        <w:pStyle w:val="Akapitzlist"/>
        <w:numPr>
          <w:ilvl w:val="0"/>
          <w:numId w:val="8"/>
        </w:numPr>
        <w:ind w:left="851" w:hanging="425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5" w:name="_Toc479597098"/>
      <w:bookmarkStart w:id="16" w:name="_Toc479751844"/>
      <w:bookmarkStart w:id="17" w:name="_Toc480540568"/>
      <w:bookmarkStart w:id="18" w:name="_Toc480540902"/>
      <w:r w:rsidRPr="00AA663E">
        <w:rPr>
          <w:rFonts w:ascii="Times New Roman" w:hAnsi="Times New Roman" w:cs="Times New Roman"/>
          <w:sz w:val="24"/>
          <w:szCs w:val="24"/>
        </w:rPr>
        <w:t xml:space="preserve">Z postępowania o udzielenie zamówienia wyklucza się </w:t>
      </w:r>
      <w:r w:rsidR="00B74ACF">
        <w:rPr>
          <w:rFonts w:ascii="Times New Roman" w:hAnsi="Times New Roman" w:cs="Times New Roman"/>
          <w:sz w:val="24"/>
          <w:szCs w:val="24"/>
        </w:rPr>
        <w:t>W</w:t>
      </w:r>
      <w:r w:rsidRPr="00AA663E">
        <w:rPr>
          <w:rFonts w:ascii="Times New Roman" w:hAnsi="Times New Roman" w:cs="Times New Roman"/>
          <w:sz w:val="24"/>
          <w:szCs w:val="24"/>
        </w:rPr>
        <w:t>ykonawcę, w stosunku do</w:t>
      </w:r>
      <w:r w:rsidR="00516892" w:rsidRPr="00AA663E">
        <w:rPr>
          <w:rFonts w:ascii="Times New Roman" w:hAnsi="Times New Roman" w:cs="Times New Roman"/>
          <w:sz w:val="24"/>
          <w:szCs w:val="24"/>
        </w:rPr>
        <w:t> </w:t>
      </w:r>
      <w:r w:rsidRPr="00AA663E">
        <w:rPr>
          <w:rFonts w:ascii="Times New Roman" w:hAnsi="Times New Roman" w:cs="Times New Roman"/>
          <w:sz w:val="24"/>
          <w:szCs w:val="24"/>
        </w:rPr>
        <w:t xml:space="preserve">którego zachodzi którakolwiek z okoliczności wskazanych </w:t>
      </w:r>
      <w:r w:rsidR="008025FC" w:rsidRPr="00AA663E">
        <w:rPr>
          <w:rFonts w:ascii="Times New Roman" w:hAnsi="Times New Roman" w:cs="Times New Roman"/>
          <w:sz w:val="24"/>
          <w:szCs w:val="24"/>
        </w:rPr>
        <w:t xml:space="preserve">w art. 24 ust. 1 </w:t>
      </w:r>
      <w:r w:rsidR="00B74ACF">
        <w:rPr>
          <w:rFonts w:ascii="Times New Roman" w:hAnsi="Times New Roman" w:cs="Times New Roman"/>
          <w:sz w:val="24"/>
          <w:szCs w:val="24"/>
        </w:rPr>
        <w:br/>
      </w:r>
      <w:r w:rsidR="008025FC" w:rsidRPr="00AA663E">
        <w:rPr>
          <w:rFonts w:ascii="Times New Roman" w:hAnsi="Times New Roman" w:cs="Times New Roman"/>
          <w:sz w:val="24"/>
          <w:szCs w:val="24"/>
        </w:rPr>
        <w:t>pkt 12-23.</w:t>
      </w:r>
      <w:bookmarkEnd w:id="15"/>
      <w:bookmarkEnd w:id="16"/>
      <w:bookmarkEnd w:id="17"/>
      <w:bookmarkEnd w:id="18"/>
    </w:p>
    <w:p w:rsidR="008025FC" w:rsidRPr="00AA663E" w:rsidRDefault="008025FC" w:rsidP="00B60FE1">
      <w:pPr>
        <w:pStyle w:val="Akapitzlist"/>
        <w:numPr>
          <w:ilvl w:val="0"/>
          <w:numId w:val="8"/>
        </w:numPr>
        <w:ind w:left="851" w:hanging="425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9" w:name="_Toc479597099"/>
      <w:bookmarkStart w:id="20" w:name="_Toc479751845"/>
      <w:bookmarkStart w:id="21" w:name="_Toc480540569"/>
      <w:bookmarkStart w:id="22" w:name="_Toc480540903"/>
      <w:r w:rsidRPr="00AA663E">
        <w:rPr>
          <w:rFonts w:ascii="Times New Roman" w:hAnsi="Times New Roman" w:cs="Times New Roman"/>
          <w:sz w:val="24"/>
          <w:szCs w:val="24"/>
        </w:rPr>
        <w:t xml:space="preserve">Zamawiający nie określa warunków wykluczenia </w:t>
      </w:r>
      <w:r w:rsidR="00B74ACF">
        <w:rPr>
          <w:rFonts w:ascii="Times New Roman" w:hAnsi="Times New Roman" w:cs="Times New Roman"/>
          <w:sz w:val="24"/>
          <w:szCs w:val="24"/>
        </w:rPr>
        <w:t>W</w:t>
      </w:r>
      <w:r w:rsidRPr="00AA663E">
        <w:rPr>
          <w:rFonts w:ascii="Times New Roman" w:hAnsi="Times New Roman" w:cs="Times New Roman"/>
          <w:sz w:val="24"/>
          <w:szCs w:val="24"/>
        </w:rPr>
        <w:t>ykonawców na podstawie okoliczności wskazanych w art. 24 ust. 5.</w:t>
      </w:r>
      <w:bookmarkEnd w:id="19"/>
      <w:bookmarkEnd w:id="20"/>
      <w:bookmarkEnd w:id="21"/>
      <w:bookmarkEnd w:id="22"/>
    </w:p>
    <w:p w:rsidR="008025FC" w:rsidRPr="00AA663E" w:rsidRDefault="004257F6" w:rsidP="00B60FE1">
      <w:pPr>
        <w:pStyle w:val="Akapitzlist"/>
        <w:numPr>
          <w:ilvl w:val="0"/>
          <w:numId w:val="8"/>
        </w:numPr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3" w:name="_Toc479597100"/>
      <w:bookmarkStart w:id="24" w:name="_Toc479751846"/>
      <w:bookmarkStart w:id="25" w:name="_Toc480540570"/>
      <w:bookmarkStart w:id="26" w:name="_Toc480540904"/>
      <w:r w:rsidRPr="00AA663E">
        <w:rPr>
          <w:rFonts w:ascii="Times New Roman" w:hAnsi="Times New Roman" w:cs="Times New Roman"/>
          <w:sz w:val="24"/>
          <w:szCs w:val="24"/>
        </w:rPr>
        <w:t xml:space="preserve">Wykonawca, który podlega wykluczeniu na podstawie </w:t>
      </w:r>
      <w:r w:rsidR="00B74ACF">
        <w:rPr>
          <w:rFonts w:ascii="Times New Roman" w:hAnsi="Times New Roman" w:cs="Times New Roman"/>
          <w:sz w:val="24"/>
          <w:szCs w:val="24"/>
        </w:rPr>
        <w:t>art. 24 ust. 1 pkt 13 i 14 oraz </w:t>
      </w:r>
      <w:r w:rsidRPr="00AA663E">
        <w:rPr>
          <w:rFonts w:ascii="Times New Roman" w:hAnsi="Times New Roman" w:cs="Times New Roman"/>
          <w:sz w:val="24"/>
          <w:szCs w:val="24"/>
        </w:rPr>
        <w:t xml:space="preserve">16-20 lub ust. 5 ustawy PZP, może (zgodnie z art. 24 ust. 8 </w:t>
      </w:r>
      <w:r w:rsidR="00793CED" w:rsidRPr="00AA663E">
        <w:rPr>
          <w:rFonts w:ascii="Times New Roman" w:hAnsi="Times New Roman" w:cs="Times New Roman"/>
          <w:sz w:val="24"/>
          <w:szCs w:val="24"/>
        </w:rPr>
        <w:t>u</w:t>
      </w:r>
      <w:r w:rsidRPr="00AA663E">
        <w:rPr>
          <w:rFonts w:ascii="Times New Roman" w:hAnsi="Times New Roman" w:cs="Times New Roman"/>
          <w:sz w:val="24"/>
          <w:szCs w:val="24"/>
        </w:rPr>
        <w:t>stawy PZP) przedstawić dowody na to, że podjęte przez n</w:t>
      </w:r>
      <w:r w:rsidR="00B74ACF">
        <w:rPr>
          <w:rFonts w:ascii="Times New Roman" w:hAnsi="Times New Roman" w:cs="Times New Roman"/>
          <w:sz w:val="24"/>
          <w:szCs w:val="24"/>
        </w:rPr>
        <w:t>iego środki są wystarczające do </w:t>
      </w:r>
      <w:r w:rsidRPr="00AA663E">
        <w:rPr>
          <w:rFonts w:ascii="Times New Roman" w:hAnsi="Times New Roman" w:cs="Times New Roman"/>
          <w:sz w:val="24"/>
          <w:szCs w:val="24"/>
        </w:rPr>
        <w:t>wykazania jego rzetelności, w szczególności udowodnić naprawienie szkody wyrządzonej przestępstwem lub przestępstwem skarbowym, zadośćuczynienie pieniężne za</w:t>
      </w:r>
      <w:r w:rsidR="00A576E1" w:rsidRPr="00AA663E">
        <w:rPr>
          <w:rFonts w:ascii="Times New Roman" w:hAnsi="Times New Roman" w:cs="Times New Roman"/>
          <w:sz w:val="24"/>
          <w:szCs w:val="24"/>
        </w:rPr>
        <w:t> </w:t>
      </w:r>
      <w:r w:rsidRPr="00AA663E">
        <w:rPr>
          <w:rFonts w:ascii="Times New Roman" w:hAnsi="Times New Roman" w:cs="Times New Roman"/>
          <w:sz w:val="24"/>
          <w:szCs w:val="24"/>
        </w:rPr>
        <w:t>doznaną krzywdę lub naprawienie szkody, wyczerpujące wyjaśnienie stanu faktycznego oraz współpracę z organami ścigania oraz podjęcie konkretnych środków technicznych, organizacyjnych i kadrowych, które są odpowiednie dla</w:t>
      </w:r>
      <w:r w:rsidR="00A576E1" w:rsidRPr="00AA663E">
        <w:rPr>
          <w:rFonts w:ascii="Times New Roman" w:hAnsi="Times New Roman" w:cs="Times New Roman"/>
          <w:sz w:val="24"/>
          <w:szCs w:val="24"/>
        </w:rPr>
        <w:t> </w:t>
      </w:r>
      <w:r w:rsidRPr="00AA663E">
        <w:rPr>
          <w:rFonts w:ascii="Times New Roman" w:hAnsi="Times New Roman" w:cs="Times New Roman"/>
          <w:sz w:val="24"/>
          <w:szCs w:val="24"/>
        </w:rPr>
        <w:t>zapobiegania dalszym przestępstwom lub przestępstwom skarbowym lub</w:t>
      </w:r>
      <w:r w:rsidR="00A576E1" w:rsidRPr="00AA663E">
        <w:rPr>
          <w:rFonts w:ascii="Times New Roman" w:hAnsi="Times New Roman" w:cs="Times New Roman"/>
          <w:sz w:val="24"/>
          <w:szCs w:val="24"/>
        </w:rPr>
        <w:t> </w:t>
      </w:r>
      <w:r w:rsidRPr="00AA663E">
        <w:rPr>
          <w:rFonts w:ascii="Times New Roman" w:hAnsi="Times New Roman" w:cs="Times New Roman"/>
          <w:sz w:val="24"/>
          <w:szCs w:val="24"/>
        </w:rPr>
        <w:t xml:space="preserve">nieprawidłowemu postępowaniu </w:t>
      </w:r>
      <w:r w:rsidR="00B74ACF">
        <w:rPr>
          <w:rFonts w:ascii="Times New Roman" w:hAnsi="Times New Roman" w:cs="Times New Roman"/>
          <w:sz w:val="24"/>
          <w:szCs w:val="24"/>
        </w:rPr>
        <w:t>W</w:t>
      </w:r>
      <w:r w:rsidRPr="00AA663E">
        <w:rPr>
          <w:rFonts w:ascii="Times New Roman" w:hAnsi="Times New Roman" w:cs="Times New Roman"/>
          <w:sz w:val="24"/>
          <w:szCs w:val="24"/>
        </w:rPr>
        <w:t>ykonawcy. Regulacji</w:t>
      </w:r>
      <w:r w:rsidR="00CF6E82" w:rsidRPr="00AA663E">
        <w:rPr>
          <w:rFonts w:ascii="Times New Roman" w:hAnsi="Times New Roman" w:cs="Times New Roman"/>
          <w:sz w:val="24"/>
          <w:szCs w:val="24"/>
        </w:rPr>
        <w:t>,</w:t>
      </w:r>
      <w:r w:rsidR="00DE5D4A" w:rsidRPr="00AA663E">
        <w:rPr>
          <w:rFonts w:ascii="Times New Roman" w:hAnsi="Times New Roman" w:cs="Times New Roman"/>
          <w:sz w:val="24"/>
          <w:szCs w:val="24"/>
        </w:rPr>
        <w:t xml:space="preserve"> </w:t>
      </w:r>
      <w:r w:rsidRPr="00AA663E">
        <w:rPr>
          <w:rFonts w:ascii="Times New Roman" w:hAnsi="Times New Roman" w:cs="Times New Roman"/>
          <w:sz w:val="24"/>
          <w:szCs w:val="24"/>
        </w:rPr>
        <w:t xml:space="preserve">o której mowa </w:t>
      </w:r>
      <w:r w:rsidRPr="00AA663E">
        <w:rPr>
          <w:rFonts w:ascii="Times New Roman" w:hAnsi="Times New Roman" w:cs="Times New Roman"/>
          <w:sz w:val="24"/>
          <w:szCs w:val="24"/>
        </w:rPr>
        <w:lastRenderedPageBreak/>
        <w:t>w</w:t>
      </w:r>
      <w:r w:rsidR="00A576E1" w:rsidRPr="00AA663E">
        <w:rPr>
          <w:rFonts w:ascii="Times New Roman" w:hAnsi="Times New Roman" w:cs="Times New Roman"/>
          <w:sz w:val="24"/>
          <w:szCs w:val="24"/>
        </w:rPr>
        <w:t> </w:t>
      </w:r>
      <w:r w:rsidRPr="00AA663E">
        <w:rPr>
          <w:rFonts w:ascii="Times New Roman" w:hAnsi="Times New Roman" w:cs="Times New Roman"/>
          <w:sz w:val="24"/>
          <w:szCs w:val="24"/>
        </w:rPr>
        <w:t xml:space="preserve">poprzednim zdaniu nie stosuje się, jeżeli wobec </w:t>
      </w:r>
      <w:r w:rsidR="00B74ACF">
        <w:rPr>
          <w:rFonts w:ascii="Times New Roman" w:hAnsi="Times New Roman" w:cs="Times New Roman"/>
          <w:sz w:val="24"/>
          <w:szCs w:val="24"/>
        </w:rPr>
        <w:t>W</w:t>
      </w:r>
      <w:r w:rsidRPr="00AA663E">
        <w:rPr>
          <w:rFonts w:ascii="Times New Roman" w:hAnsi="Times New Roman" w:cs="Times New Roman"/>
          <w:sz w:val="24"/>
          <w:szCs w:val="24"/>
        </w:rPr>
        <w:t>ykonawcy, będącego podmiotem zbiorowym, orzeczono prawomocnym wyrokiem sądu zakaz ubiegania się o</w:t>
      </w:r>
      <w:r w:rsidR="00A576E1" w:rsidRPr="00AA663E">
        <w:rPr>
          <w:rFonts w:ascii="Times New Roman" w:hAnsi="Times New Roman" w:cs="Times New Roman"/>
          <w:sz w:val="24"/>
          <w:szCs w:val="24"/>
        </w:rPr>
        <w:t> </w:t>
      </w:r>
      <w:r w:rsidRPr="00AA663E">
        <w:rPr>
          <w:rFonts w:ascii="Times New Roman" w:hAnsi="Times New Roman" w:cs="Times New Roman"/>
          <w:sz w:val="24"/>
          <w:szCs w:val="24"/>
        </w:rPr>
        <w:t>udzielenie zamówienia oraz nie upłynął określony w tym wyroku okres obowiązywania tego zakazu.</w:t>
      </w:r>
      <w:bookmarkEnd w:id="23"/>
      <w:bookmarkEnd w:id="24"/>
      <w:bookmarkEnd w:id="25"/>
      <w:bookmarkEnd w:id="26"/>
    </w:p>
    <w:p w:rsidR="004257F6" w:rsidRPr="00AA663E" w:rsidRDefault="004257F6" w:rsidP="00B60FE1">
      <w:pPr>
        <w:pStyle w:val="Akapitzlist"/>
        <w:numPr>
          <w:ilvl w:val="0"/>
          <w:numId w:val="8"/>
        </w:numPr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7" w:name="_Toc479597101"/>
      <w:bookmarkStart w:id="28" w:name="_Toc479751847"/>
      <w:bookmarkStart w:id="29" w:name="_Toc480540571"/>
      <w:bookmarkStart w:id="30" w:name="_Toc480540905"/>
      <w:r w:rsidRPr="00AA663E">
        <w:rPr>
          <w:rFonts w:ascii="Times New Roman" w:hAnsi="Times New Roman" w:cs="Times New Roman"/>
          <w:sz w:val="24"/>
          <w:szCs w:val="24"/>
        </w:rPr>
        <w:t xml:space="preserve">W przypadkach, o których mowa w art. 24 </w:t>
      </w:r>
      <w:r w:rsidR="00B74ACF">
        <w:rPr>
          <w:rFonts w:ascii="Times New Roman" w:hAnsi="Times New Roman" w:cs="Times New Roman"/>
          <w:sz w:val="24"/>
          <w:szCs w:val="24"/>
        </w:rPr>
        <w:t>ust. 1 pkt 19 ustawy PZP, przed w</w:t>
      </w:r>
      <w:r w:rsidR="00842A8B" w:rsidRPr="00AA663E">
        <w:rPr>
          <w:rFonts w:ascii="Times New Roman" w:hAnsi="Times New Roman" w:cs="Times New Roman"/>
          <w:sz w:val="24"/>
          <w:szCs w:val="24"/>
        </w:rPr>
        <w:t xml:space="preserve">ykluczeniem </w:t>
      </w:r>
      <w:r w:rsidR="00B74ACF">
        <w:rPr>
          <w:rFonts w:ascii="Times New Roman" w:hAnsi="Times New Roman" w:cs="Times New Roman"/>
          <w:sz w:val="24"/>
          <w:szCs w:val="24"/>
        </w:rPr>
        <w:t>W</w:t>
      </w:r>
      <w:r w:rsidR="00842A8B" w:rsidRPr="00AA663E">
        <w:rPr>
          <w:rFonts w:ascii="Times New Roman" w:hAnsi="Times New Roman" w:cs="Times New Roman"/>
          <w:sz w:val="24"/>
          <w:szCs w:val="24"/>
        </w:rPr>
        <w:t xml:space="preserve">ykonawcy </w:t>
      </w:r>
      <w:r w:rsidR="00B74ACF">
        <w:rPr>
          <w:rFonts w:ascii="Times New Roman" w:hAnsi="Times New Roman" w:cs="Times New Roman"/>
          <w:sz w:val="24"/>
          <w:szCs w:val="24"/>
        </w:rPr>
        <w:t>Z</w:t>
      </w:r>
      <w:r w:rsidR="00842A8B" w:rsidRPr="00AA663E">
        <w:rPr>
          <w:rFonts w:ascii="Times New Roman" w:hAnsi="Times New Roman" w:cs="Times New Roman"/>
          <w:sz w:val="24"/>
          <w:szCs w:val="24"/>
        </w:rPr>
        <w:t xml:space="preserve">amawiający zapewnia temu </w:t>
      </w:r>
      <w:r w:rsidR="00B74ACF">
        <w:rPr>
          <w:rFonts w:ascii="Times New Roman" w:hAnsi="Times New Roman" w:cs="Times New Roman"/>
          <w:sz w:val="24"/>
          <w:szCs w:val="24"/>
        </w:rPr>
        <w:t>W</w:t>
      </w:r>
      <w:r w:rsidR="00842A8B" w:rsidRPr="00AA663E">
        <w:rPr>
          <w:rFonts w:ascii="Times New Roman" w:hAnsi="Times New Roman" w:cs="Times New Roman"/>
          <w:sz w:val="24"/>
          <w:szCs w:val="24"/>
        </w:rPr>
        <w:t>ykonawcy możliwość udowodnienia, że jego udział w przygotowaniu postępowania o</w:t>
      </w:r>
      <w:r w:rsidR="00B74ACF">
        <w:rPr>
          <w:rFonts w:ascii="Times New Roman" w:hAnsi="Times New Roman" w:cs="Times New Roman"/>
          <w:sz w:val="24"/>
          <w:szCs w:val="24"/>
        </w:rPr>
        <w:t> </w:t>
      </w:r>
      <w:r w:rsidR="00407652" w:rsidRPr="00AA663E">
        <w:rPr>
          <w:rFonts w:ascii="Times New Roman" w:hAnsi="Times New Roman" w:cs="Times New Roman"/>
          <w:sz w:val="24"/>
          <w:szCs w:val="24"/>
        </w:rPr>
        <w:t>udzielenie zamówienia nie zakłó</w:t>
      </w:r>
      <w:r w:rsidR="00842A8B" w:rsidRPr="00AA663E">
        <w:rPr>
          <w:rFonts w:ascii="Times New Roman" w:hAnsi="Times New Roman" w:cs="Times New Roman"/>
          <w:sz w:val="24"/>
          <w:szCs w:val="24"/>
        </w:rPr>
        <w:t>ci konkurencji.</w:t>
      </w:r>
      <w:bookmarkEnd w:id="27"/>
      <w:bookmarkEnd w:id="28"/>
      <w:bookmarkEnd w:id="29"/>
      <w:bookmarkEnd w:id="30"/>
    </w:p>
    <w:p w:rsidR="00842A8B" w:rsidRPr="00AA663E" w:rsidRDefault="00842A8B" w:rsidP="00B60FE1">
      <w:pPr>
        <w:pStyle w:val="Akapitzlist"/>
        <w:numPr>
          <w:ilvl w:val="0"/>
          <w:numId w:val="8"/>
        </w:numPr>
        <w:spacing w:after="0"/>
        <w:ind w:left="850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1" w:name="_Toc479597102"/>
      <w:bookmarkStart w:id="32" w:name="_Toc479751848"/>
      <w:bookmarkStart w:id="33" w:name="_Toc480540572"/>
      <w:bookmarkStart w:id="34" w:name="_Toc480540906"/>
      <w:r w:rsidRPr="00AA663E">
        <w:rPr>
          <w:rFonts w:ascii="Times New Roman" w:hAnsi="Times New Roman" w:cs="Times New Roman"/>
          <w:sz w:val="24"/>
          <w:szCs w:val="24"/>
        </w:rPr>
        <w:t xml:space="preserve">Zamawiający może wykluczyć </w:t>
      </w:r>
      <w:r w:rsidR="00B74ACF">
        <w:rPr>
          <w:rFonts w:ascii="Times New Roman" w:hAnsi="Times New Roman" w:cs="Times New Roman"/>
          <w:sz w:val="24"/>
          <w:szCs w:val="24"/>
        </w:rPr>
        <w:t>W</w:t>
      </w:r>
      <w:r w:rsidRPr="00AA663E">
        <w:rPr>
          <w:rFonts w:ascii="Times New Roman" w:hAnsi="Times New Roman" w:cs="Times New Roman"/>
          <w:sz w:val="24"/>
          <w:szCs w:val="24"/>
        </w:rPr>
        <w:t>ykonawcę na każdym etapie postępowania o udzielenie zamówienia.</w:t>
      </w:r>
      <w:bookmarkEnd w:id="31"/>
      <w:bookmarkEnd w:id="32"/>
      <w:bookmarkEnd w:id="33"/>
      <w:bookmarkEnd w:id="34"/>
    </w:p>
    <w:p w:rsidR="00842A8B" w:rsidRPr="00AA663E" w:rsidRDefault="00842A8B" w:rsidP="00B60FE1">
      <w:pPr>
        <w:pStyle w:val="Akapitzlist"/>
        <w:numPr>
          <w:ilvl w:val="0"/>
          <w:numId w:val="9"/>
        </w:numPr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5" w:name="_Toc480540907"/>
      <w:r w:rsidRPr="00AA663E">
        <w:rPr>
          <w:rFonts w:ascii="Times New Roman" w:hAnsi="Times New Roman" w:cs="Times New Roman"/>
          <w:b/>
          <w:sz w:val="24"/>
          <w:szCs w:val="24"/>
        </w:rPr>
        <w:t xml:space="preserve">Procedura odwrócona (art. 24aa </w:t>
      </w:r>
      <w:r w:rsidR="00061D79" w:rsidRPr="00AA663E">
        <w:rPr>
          <w:rFonts w:ascii="Times New Roman" w:hAnsi="Times New Roman" w:cs="Times New Roman"/>
          <w:b/>
          <w:sz w:val="24"/>
          <w:szCs w:val="24"/>
        </w:rPr>
        <w:t>u</w:t>
      </w:r>
      <w:r w:rsidRPr="00AA663E">
        <w:rPr>
          <w:rFonts w:ascii="Times New Roman" w:hAnsi="Times New Roman" w:cs="Times New Roman"/>
          <w:b/>
          <w:sz w:val="24"/>
          <w:szCs w:val="24"/>
        </w:rPr>
        <w:t>stawy PZP) i ocena spełniania warunków udziału w postępowaniu i braku podstaw do wykluczenia z postępowania</w:t>
      </w:r>
      <w:r w:rsidR="00220E09" w:rsidRPr="00AA663E">
        <w:rPr>
          <w:rFonts w:ascii="Times New Roman" w:hAnsi="Times New Roman" w:cs="Times New Roman"/>
          <w:b/>
          <w:sz w:val="24"/>
          <w:szCs w:val="24"/>
        </w:rPr>
        <w:t>.</w:t>
      </w:r>
      <w:r w:rsidR="003F04B4" w:rsidRPr="00AA663E">
        <w:rPr>
          <w:rStyle w:val="Odwoanieprzypisudolnego"/>
          <w:rFonts w:ascii="Times New Roman" w:hAnsi="Times New Roman" w:cs="Times New Roman"/>
          <w:b/>
          <w:sz w:val="24"/>
          <w:szCs w:val="24"/>
        </w:rPr>
        <w:footnoteReference w:id="1"/>
      </w:r>
      <w:bookmarkEnd w:id="35"/>
    </w:p>
    <w:p w:rsidR="00220E09" w:rsidRPr="00AA663E" w:rsidRDefault="00373F7A" w:rsidP="00B60FE1">
      <w:pPr>
        <w:pStyle w:val="Akapitzlist"/>
        <w:numPr>
          <w:ilvl w:val="0"/>
          <w:numId w:val="10"/>
        </w:numPr>
        <w:ind w:left="851" w:hanging="425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6" w:name="_Toc479597104"/>
      <w:bookmarkStart w:id="37" w:name="_Toc479751850"/>
      <w:bookmarkStart w:id="38" w:name="_Toc480540574"/>
      <w:bookmarkStart w:id="39" w:name="_Toc480540908"/>
      <w:r w:rsidRPr="00AA663E">
        <w:rPr>
          <w:rFonts w:ascii="Times New Roman" w:hAnsi="Times New Roman" w:cs="Times New Roman"/>
          <w:sz w:val="24"/>
          <w:szCs w:val="24"/>
        </w:rPr>
        <w:t xml:space="preserve">Zamawiający, zgodnie z art. 24aa ust. 1 ustawy PZP, przewiduje możliwość najpierw dokonania oceny ofert, a następnie zbadania, czy </w:t>
      </w:r>
      <w:r w:rsidR="00B74ACF">
        <w:rPr>
          <w:rFonts w:ascii="Times New Roman" w:hAnsi="Times New Roman" w:cs="Times New Roman"/>
          <w:sz w:val="24"/>
          <w:szCs w:val="24"/>
        </w:rPr>
        <w:t>W</w:t>
      </w:r>
      <w:r w:rsidRPr="00AA663E">
        <w:rPr>
          <w:rFonts w:ascii="Times New Roman" w:hAnsi="Times New Roman" w:cs="Times New Roman"/>
          <w:sz w:val="24"/>
          <w:szCs w:val="24"/>
        </w:rPr>
        <w:t>ykonawca, którego oferta została oceniona jako najkorzystniejsza, nie podlega wykluczeniu - zgodnie z poniższymi punktami.</w:t>
      </w:r>
      <w:bookmarkEnd w:id="36"/>
      <w:bookmarkEnd w:id="37"/>
      <w:bookmarkEnd w:id="38"/>
      <w:bookmarkEnd w:id="39"/>
    </w:p>
    <w:p w:rsidR="00373F7A" w:rsidRPr="00AA663E" w:rsidRDefault="00704774" w:rsidP="00B60FE1">
      <w:pPr>
        <w:pStyle w:val="Akapitzlist"/>
        <w:numPr>
          <w:ilvl w:val="0"/>
          <w:numId w:val="10"/>
        </w:numPr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40" w:name="_Toc479597105"/>
      <w:bookmarkStart w:id="41" w:name="_Toc479751851"/>
      <w:bookmarkStart w:id="42" w:name="_Toc480540575"/>
      <w:bookmarkStart w:id="43" w:name="_Toc480540909"/>
      <w:r w:rsidRPr="00AA663E">
        <w:rPr>
          <w:rFonts w:ascii="Times New Roman" w:hAnsi="Times New Roman" w:cs="Times New Roman"/>
          <w:sz w:val="24"/>
          <w:szCs w:val="24"/>
        </w:rPr>
        <w:t>Wykazanie</w:t>
      </w:r>
      <w:r w:rsidR="00373F7A" w:rsidRPr="00AA663E">
        <w:rPr>
          <w:rFonts w:ascii="Times New Roman" w:hAnsi="Times New Roman" w:cs="Times New Roman"/>
          <w:sz w:val="24"/>
          <w:szCs w:val="24"/>
        </w:rPr>
        <w:t xml:space="preserve"> braku podstaw do wykluczenia z po</w:t>
      </w:r>
      <w:r w:rsidR="00B74ACF">
        <w:rPr>
          <w:rFonts w:ascii="Times New Roman" w:hAnsi="Times New Roman" w:cs="Times New Roman"/>
          <w:sz w:val="24"/>
          <w:szCs w:val="24"/>
        </w:rPr>
        <w:t>stępowania, nastąpi w oparciu o </w:t>
      </w:r>
      <w:r w:rsidR="00373F7A" w:rsidRPr="00AA663E">
        <w:rPr>
          <w:rFonts w:ascii="Times New Roman" w:hAnsi="Times New Roman" w:cs="Times New Roman"/>
          <w:sz w:val="24"/>
          <w:szCs w:val="24"/>
        </w:rPr>
        <w:t xml:space="preserve">analizę przedłożonych przez </w:t>
      </w:r>
      <w:r w:rsidR="00B74ACF">
        <w:rPr>
          <w:rFonts w:ascii="Times New Roman" w:hAnsi="Times New Roman" w:cs="Times New Roman"/>
          <w:sz w:val="24"/>
          <w:szCs w:val="24"/>
        </w:rPr>
        <w:t>W</w:t>
      </w:r>
      <w:r w:rsidR="00373F7A" w:rsidRPr="00AA663E">
        <w:rPr>
          <w:rFonts w:ascii="Times New Roman" w:hAnsi="Times New Roman" w:cs="Times New Roman"/>
          <w:sz w:val="24"/>
          <w:szCs w:val="24"/>
        </w:rPr>
        <w:t>ykonawcę oświadczeń lub</w:t>
      </w:r>
      <w:r w:rsidR="00516892" w:rsidRPr="00AA663E">
        <w:rPr>
          <w:rFonts w:ascii="Times New Roman" w:hAnsi="Times New Roman" w:cs="Times New Roman"/>
          <w:sz w:val="24"/>
          <w:szCs w:val="24"/>
        </w:rPr>
        <w:t> </w:t>
      </w:r>
      <w:r w:rsidR="00373F7A" w:rsidRPr="00AA663E">
        <w:rPr>
          <w:rFonts w:ascii="Times New Roman" w:hAnsi="Times New Roman" w:cs="Times New Roman"/>
          <w:sz w:val="24"/>
          <w:szCs w:val="24"/>
        </w:rPr>
        <w:t>dokumentów, o których mowa w poniższych punktach.</w:t>
      </w:r>
      <w:bookmarkEnd w:id="40"/>
      <w:bookmarkEnd w:id="41"/>
      <w:bookmarkEnd w:id="42"/>
      <w:bookmarkEnd w:id="43"/>
    </w:p>
    <w:p w:rsidR="00061D79" w:rsidRPr="00AA663E" w:rsidRDefault="00704774" w:rsidP="00B60FE1">
      <w:pPr>
        <w:pStyle w:val="Akapitzlist"/>
        <w:numPr>
          <w:ilvl w:val="0"/>
          <w:numId w:val="10"/>
        </w:numPr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44" w:name="_Toc479597107"/>
      <w:bookmarkStart w:id="45" w:name="_Toc479751852"/>
      <w:bookmarkStart w:id="46" w:name="_Toc480540576"/>
      <w:bookmarkStart w:id="47" w:name="_Toc480540910"/>
      <w:r w:rsidRPr="00AA663E">
        <w:rPr>
          <w:rFonts w:ascii="Times New Roman" w:hAnsi="Times New Roman" w:cs="Times New Roman"/>
          <w:sz w:val="24"/>
          <w:szCs w:val="24"/>
        </w:rPr>
        <w:t xml:space="preserve"> </w:t>
      </w:r>
      <w:r w:rsidR="002D4E0F" w:rsidRPr="00AA663E">
        <w:rPr>
          <w:rFonts w:ascii="Times New Roman" w:hAnsi="Times New Roman" w:cs="Times New Roman"/>
          <w:sz w:val="24"/>
          <w:szCs w:val="24"/>
        </w:rPr>
        <w:t>Do o</w:t>
      </w:r>
      <w:r w:rsidR="00516892" w:rsidRPr="00AA663E">
        <w:rPr>
          <w:rFonts w:ascii="Times New Roman" w:hAnsi="Times New Roman" w:cs="Times New Roman"/>
          <w:sz w:val="24"/>
          <w:szCs w:val="24"/>
        </w:rPr>
        <w:t xml:space="preserve">ferty </w:t>
      </w:r>
      <w:r w:rsidR="00B74ACF">
        <w:rPr>
          <w:rFonts w:ascii="Times New Roman" w:hAnsi="Times New Roman" w:cs="Times New Roman"/>
          <w:sz w:val="24"/>
          <w:szCs w:val="24"/>
        </w:rPr>
        <w:t>W</w:t>
      </w:r>
      <w:r w:rsidR="002D4E0F" w:rsidRPr="00AA663E">
        <w:rPr>
          <w:rFonts w:ascii="Times New Roman" w:hAnsi="Times New Roman" w:cs="Times New Roman"/>
          <w:sz w:val="24"/>
          <w:szCs w:val="24"/>
        </w:rPr>
        <w:t>ykonawca zobowiązany jest dołączyć aktualne na dz</w:t>
      </w:r>
      <w:r w:rsidRPr="00AA663E">
        <w:rPr>
          <w:rFonts w:ascii="Times New Roman" w:hAnsi="Times New Roman" w:cs="Times New Roman"/>
          <w:sz w:val="24"/>
          <w:szCs w:val="24"/>
        </w:rPr>
        <w:t>ień składania ofert OŚWIADCZENI</w:t>
      </w:r>
      <w:r w:rsidR="007C1BE6">
        <w:rPr>
          <w:rFonts w:ascii="Times New Roman" w:hAnsi="Times New Roman" w:cs="Times New Roman"/>
          <w:sz w:val="24"/>
          <w:szCs w:val="24"/>
        </w:rPr>
        <w:t>A</w:t>
      </w:r>
      <w:r w:rsidR="002D4E0F" w:rsidRPr="00AA663E">
        <w:rPr>
          <w:rFonts w:ascii="Times New Roman" w:hAnsi="Times New Roman" w:cs="Times New Roman"/>
          <w:sz w:val="24"/>
          <w:szCs w:val="24"/>
        </w:rPr>
        <w:t xml:space="preserve"> stanowiące wstępne potwierdzenie, że </w:t>
      </w:r>
      <w:r w:rsidR="00B74ACF">
        <w:rPr>
          <w:rFonts w:ascii="Times New Roman" w:hAnsi="Times New Roman" w:cs="Times New Roman"/>
          <w:sz w:val="24"/>
          <w:szCs w:val="24"/>
        </w:rPr>
        <w:t>W</w:t>
      </w:r>
      <w:r w:rsidR="002D4E0F" w:rsidRPr="00AA663E">
        <w:rPr>
          <w:rFonts w:ascii="Times New Roman" w:hAnsi="Times New Roman" w:cs="Times New Roman"/>
          <w:sz w:val="24"/>
          <w:szCs w:val="24"/>
        </w:rPr>
        <w:t>ykonawca:</w:t>
      </w:r>
      <w:bookmarkEnd w:id="44"/>
      <w:bookmarkEnd w:id="45"/>
      <w:bookmarkEnd w:id="46"/>
      <w:bookmarkEnd w:id="47"/>
    </w:p>
    <w:p w:rsidR="001B193F" w:rsidRPr="00AA663E" w:rsidRDefault="001B193F" w:rsidP="00B60FE1">
      <w:pPr>
        <w:pStyle w:val="Akapitzlist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663E">
        <w:rPr>
          <w:rFonts w:ascii="Times New Roman" w:hAnsi="Times New Roman" w:cs="Times New Roman"/>
          <w:sz w:val="24"/>
          <w:szCs w:val="24"/>
        </w:rPr>
        <w:t>nie podlega wykluczeniu z postępowani</w:t>
      </w:r>
      <w:r w:rsidR="00B74ACF">
        <w:rPr>
          <w:rFonts w:ascii="Times New Roman" w:hAnsi="Times New Roman" w:cs="Times New Roman"/>
          <w:sz w:val="24"/>
          <w:szCs w:val="24"/>
        </w:rPr>
        <w:t>a (na podstawie którejkolwiek z </w:t>
      </w:r>
      <w:r w:rsidRPr="00AA663E">
        <w:rPr>
          <w:rFonts w:ascii="Times New Roman" w:hAnsi="Times New Roman" w:cs="Times New Roman"/>
          <w:sz w:val="24"/>
          <w:szCs w:val="24"/>
        </w:rPr>
        <w:t>okoliczności wskazanych w art. 24 ust. 1 pkt 12-23 ustawy PZP)</w:t>
      </w:r>
      <w:r w:rsidR="00445482" w:rsidRPr="00AA663E">
        <w:rPr>
          <w:rFonts w:ascii="Times New Roman" w:hAnsi="Times New Roman" w:cs="Times New Roman"/>
          <w:sz w:val="24"/>
          <w:szCs w:val="24"/>
        </w:rPr>
        <w:t xml:space="preserve">, </w:t>
      </w:r>
      <w:r w:rsidR="00B74ACF">
        <w:rPr>
          <w:rFonts w:ascii="Times New Roman" w:hAnsi="Times New Roman" w:cs="Times New Roman"/>
          <w:sz w:val="24"/>
          <w:szCs w:val="24"/>
        </w:rPr>
        <w:br/>
      </w:r>
      <w:r w:rsidR="00633D76" w:rsidRPr="00B74ACF">
        <w:rPr>
          <w:rFonts w:ascii="Times New Roman" w:hAnsi="Times New Roman" w:cs="Times New Roman"/>
          <w:b/>
          <w:sz w:val="24"/>
          <w:szCs w:val="24"/>
        </w:rPr>
        <w:t>załącznik nr 4</w:t>
      </w:r>
      <w:r w:rsidR="007C1BE6">
        <w:rPr>
          <w:rFonts w:ascii="Times New Roman" w:hAnsi="Times New Roman" w:cs="Times New Roman"/>
          <w:b/>
          <w:sz w:val="24"/>
          <w:szCs w:val="24"/>
        </w:rPr>
        <w:t xml:space="preserve"> do SIWZ</w:t>
      </w:r>
      <w:r w:rsidRPr="00AA663E">
        <w:rPr>
          <w:rFonts w:ascii="Times New Roman" w:hAnsi="Times New Roman" w:cs="Times New Roman"/>
          <w:sz w:val="24"/>
          <w:szCs w:val="24"/>
        </w:rPr>
        <w:t>;</w:t>
      </w:r>
    </w:p>
    <w:p w:rsidR="001B193F" w:rsidRDefault="001B193F" w:rsidP="00B60FE1">
      <w:pPr>
        <w:pStyle w:val="Akapitzlist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663E">
        <w:rPr>
          <w:rFonts w:ascii="Times New Roman" w:hAnsi="Times New Roman" w:cs="Times New Roman"/>
          <w:sz w:val="24"/>
          <w:szCs w:val="24"/>
        </w:rPr>
        <w:t xml:space="preserve">spełnia </w:t>
      </w:r>
      <w:r w:rsidR="00445482" w:rsidRPr="00AA663E">
        <w:rPr>
          <w:rFonts w:ascii="Times New Roman" w:hAnsi="Times New Roman" w:cs="Times New Roman"/>
          <w:sz w:val="24"/>
          <w:szCs w:val="24"/>
        </w:rPr>
        <w:t>warunki udziału w postępowaniu (</w:t>
      </w:r>
      <w:r w:rsidR="00B74ACF">
        <w:rPr>
          <w:rFonts w:ascii="Times New Roman" w:hAnsi="Times New Roman" w:cs="Times New Roman"/>
          <w:sz w:val="24"/>
          <w:szCs w:val="24"/>
        </w:rPr>
        <w:t>określone przez Zamawiającego w </w:t>
      </w:r>
      <w:r w:rsidRPr="00AA663E">
        <w:rPr>
          <w:rFonts w:ascii="Times New Roman" w:hAnsi="Times New Roman" w:cs="Times New Roman"/>
          <w:sz w:val="24"/>
          <w:szCs w:val="24"/>
        </w:rPr>
        <w:t>Rozdziale VI</w:t>
      </w:r>
      <w:r w:rsidR="007B3A49">
        <w:rPr>
          <w:rFonts w:ascii="Times New Roman" w:hAnsi="Times New Roman" w:cs="Times New Roman"/>
          <w:sz w:val="24"/>
          <w:szCs w:val="24"/>
        </w:rPr>
        <w:t>I</w:t>
      </w:r>
      <w:r w:rsidRPr="00AA663E">
        <w:rPr>
          <w:rFonts w:ascii="Times New Roman" w:hAnsi="Times New Roman" w:cs="Times New Roman"/>
          <w:sz w:val="24"/>
          <w:szCs w:val="24"/>
        </w:rPr>
        <w:t xml:space="preserve"> pkt 2 SIWZ</w:t>
      </w:r>
      <w:r w:rsidR="00445482" w:rsidRPr="00AA663E">
        <w:rPr>
          <w:rFonts w:ascii="Times New Roman" w:hAnsi="Times New Roman" w:cs="Times New Roman"/>
          <w:sz w:val="24"/>
          <w:szCs w:val="24"/>
        </w:rPr>
        <w:t xml:space="preserve">, </w:t>
      </w:r>
      <w:r w:rsidRPr="00B74ACF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445482" w:rsidRPr="00B74ACF">
        <w:rPr>
          <w:rFonts w:ascii="Times New Roman" w:hAnsi="Times New Roman" w:cs="Times New Roman"/>
          <w:b/>
          <w:sz w:val="24"/>
          <w:szCs w:val="24"/>
        </w:rPr>
        <w:t>5</w:t>
      </w:r>
      <w:r w:rsidR="007B3A49" w:rsidRPr="00B74ACF">
        <w:rPr>
          <w:rFonts w:ascii="Times New Roman" w:hAnsi="Times New Roman" w:cs="Times New Roman"/>
          <w:b/>
          <w:sz w:val="24"/>
          <w:szCs w:val="24"/>
        </w:rPr>
        <w:t xml:space="preserve"> do SIWZ</w:t>
      </w:r>
      <w:r w:rsidRPr="00AA663E">
        <w:rPr>
          <w:rFonts w:ascii="Times New Roman" w:hAnsi="Times New Roman" w:cs="Times New Roman"/>
          <w:sz w:val="24"/>
          <w:szCs w:val="24"/>
        </w:rPr>
        <w:t>.</w:t>
      </w:r>
    </w:p>
    <w:p w:rsidR="000D493C" w:rsidRPr="00AA663E" w:rsidRDefault="000D493C" w:rsidP="00B60FE1">
      <w:pPr>
        <w:pStyle w:val="Akapitzlist"/>
        <w:numPr>
          <w:ilvl w:val="0"/>
          <w:numId w:val="10"/>
        </w:numPr>
        <w:spacing w:after="0"/>
        <w:ind w:left="851" w:hanging="579"/>
        <w:jc w:val="both"/>
        <w:rPr>
          <w:rFonts w:ascii="Times New Roman" w:hAnsi="Times New Roman" w:cs="Times New Roman"/>
          <w:sz w:val="24"/>
          <w:szCs w:val="24"/>
        </w:rPr>
      </w:pPr>
      <w:r w:rsidRPr="00AA663E">
        <w:rPr>
          <w:rFonts w:ascii="Times New Roman" w:hAnsi="Times New Roman" w:cs="Times New Roman"/>
          <w:sz w:val="24"/>
          <w:szCs w:val="24"/>
        </w:rPr>
        <w:t xml:space="preserve">Wykonawca, </w:t>
      </w:r>
      <w:r w:rsidRPr="00AA663E">
        <w:rPr>
          <w:rFonts w:ascii="Times New Roman" w:hAnsi="Times New Roman" w:cs="Times New Roman"/>
          <w:sz w:val="24"/>
          <w:szCs w:val="24"/>
          <w:u w:val="thick"/>
        </w:rPr>
        <w:t xml:space="preserve">w terminie 3 dni </w:t>
      </w:r>
      <w:r w:rsidRPr="00AA663E">
        <w:rPr>
          <w:rFonts w:ascii="Times New Roman" w:hAnsi="Times New Roman" w:cs="Times New Roman"/>
          <w:sz w:val="24"/>
          <w:szCs w:val="24"/>
        </w:rPr>
        <w:t>od dnia zamieszczenia na stronie internetowej informacji, o której mowa w art. 86 ust. 5 ustawy PZP, przekazuje Zamawiającemu Oświadczenie o przynależności lub braku przynależności do tej samej grupy kapitałowej, o której mowa w art. 24 ust. 1 pkt 23 ustawy PZP. Wraz ze złożeniem oświadczenia, Wykonawca może przedstawić dowody, że powiązania z innym Wykonawcą nie prowadzą do zakłócenia konkurencji w postępowaniu o udzielenie zamówienia.</w:t>
      </w:r>
    </w:p>
    <w:p w:rsidR="000D493C" w:rsidRPr="00AA663E" w:rsidRDefault="000D493C" w:rsidP="001B193F">
      <w:pPr>
        <w:pStyle w:val="Akapitzlist"/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663E">
        <w:rPr>
          <w:rFonts w:ascii="Times New Roman" w:hAnsi="Times New Roman" w:cs="Times New Roman"/>
          <w:sz w:val="24"/>
          <w:szCs w:val="24"/>
          <w:u w:val="single"/>
        </w:rPr>
        <w:t>Formularz (wzór) Oświadczenia o przynależności lub braku przynależności do tej samej</w:t>
      </w:r>
      <w:r w:rsidRPr="00AA663E">
        <w:rPr>
          <w:rFonts w:ascii="Times New Roman" w:hAnsi="Times New Roman" w:cs="Times New Roman"/>
          <w:sz w:val="24"/>
          <w:szCs w:val="24"/>
        </w:rPr>
        <w:t xml:space="preserve"> </w:t>
      </w:r>
      <w:r w:rsidRPr="00AA663E">
        <w:rPr>
          <w:rFonts w:ascii="Times New Roman" w:hAnsi="Times New Roman" w:cs="Times New Roman"/>
          <w:sz w:val="24"/>
          <w:szCs w:val="24"/>
          <w:u w:val="thick"/>
        </w:rPr>
        <w:t xml:space="preserve">grupy kapitałowej o której mowa w art. 24 ust. 1 pkt 23 ustawy PZP stanowi </w:t>
      </w:r>
      <w:r w:rsidRPr="00AA663E">
        <w:rPr>
          <w:rFonts w:ascii="Times New Roman" w:hAnsi="Times New Roman" w:cs="Times New Roman"/>
          <w:b/>
          <w:sz w:val="24"/>
          <w:szCs w:val="24"/>
          <w:u w:val="thick"/>
        </w:rPr>
        <w:t xml:space="preserve">załącznik nr </w:t>
      </w:r>
      <w:r w:rsidR="00445482" w:rsidRPr="00AA663E">
        <w:rPr>
          <w:rFonts w:ascii="Times New Roman" w:hAnsi="Times New Roman" w:cs="Times New Roman"/>
          <w:b/>
          <w:sz w:val="24"/>
          <w:szCs w:val="24"/>
          <w:u w:val="thick"/>
        </w:rPr>
        <w:t>7</w:t>
      </w:r>
      <w:r w:rsidRPr="00AA663E">
        <w:rPr>
          <w:rFonts w:ascii="Times New Roman" w:hAnsi="Times New Roman" w:cs="Times New Roman"/>
          <w:b/>
          <w:sz w:val="24"/>
          <w:szCs w:val="24"/>
          <w:u w:val="thick"/>
        </w:rPr>
        <w:t xml:space="preserve"> do SIWZ</w:t>
      </w:r>
      <w:r w:rsidRPr="00AA663E">
        <w:rPr>
          <w:rFonts w:ascii="Times New Roman" w:hAnsi="Times New Roman" w:cs="Times New Roman"/>
          <w:sz w:val="24"/>
          <w:szCs w:val="24"/>
          <w:u w:val="thick"/>
        </w:rPr>
        <w:t xml:space="preserve">. </w:t>
      </w:r>
      <w:r w:rsidRPr="00AA663E">
        <w:rPr>
          <w:rFonts w:ascii="Times New Roman" w:hAnsi="Times New Roman" w:cs="Times New Roman"/>
          <w:sz w:val="24"/>
          <w:szCs w:val="24"/>
          <w:u w:val="single"/>
        </w:rPr>
        <w:t>Powyższego Oświa</w:t>
      </w:r>
      <w:r w:rsidR="00F316E1">
        <w:rPr>
          <w:rFonts w:ascii="Times New Roman" w:hAnsi="Times New Roman" w:cs="Times New Roman"/>
          <w:sz w:val="24"/>
          <w:szCs w:val="24"/>
          <w:u w:val="single"/>
        </w:rPr>
        <w:t>dczenia nie należy składać wraz </w:t>
      </w:r>
      <w:r w:rsidRPr="00AA663E">
        <w:rPr>
          <w:rFonts w:ascii="Times New Roman" w:hAnsi="Times New Roman" w:cs="Times New Roman"/>
          <w:sz w:val="24"/>
          <w:szCs w:val="24"/>
          <w:u w:val="single"/>
        </w:rPr>
        <w:t>z ofertą.</w:t>
      </w:r>
    </w:p>
    <w:p w:rsidR="00185223" w:rsidRPr="00AA663E" w:rsidRDefault="00185223" w:rsidP="00B60FE1">
      <w:pPr>
        <w:pStyle w:val="Akapitzlist"/>
        <w:numPr>
          <w:ilvl w:val="0"/>
          <w:numId w:val="10"/>
        </w:numPr>
        <w:spacing w:after="0"/>
        <w:ind w:left="851" w:hanging="567"/>
        <w:jc w:val="both"/>
        <w:rPr>
          <w:rFonts w:ascii="Times New Roman" w:hAnsi="Times New Roman" w:cs="Times New Roman"/>
          <w:sz w:val="24"/>
          <w:szCs w:val="24"/>
        </w:rPr>
      </w:pPr>
      <w:r w:rsidRPr="00AA663E">
        <w:rPr>
          <w:rFonts w:ascii="Times New Roman" w:hAnsi="Times New Roman" w:cs="Times New Roman"/>
          <w:sz w:val="24"/>
          <w:szCs w:val="24"/>
        </w:rPr>
        <w:t>Na podstawie dołączonych do złożonej ofer</w:t>
      </w:r>
      <w:r w:rsidR="00F316E1">
        <w:rPr>
          <w:rFonts w:ascii="Times New Roman" w:hAnsi="Times New Roman" w:cs="Times New Roman"/>
          <w:sz w:val="24"/>
          <w:szCs w:val="24"/>
        </w:rPr>
        <w:t>ty OŚWIADCZEŃ, o których mowa w </w:t>
      </w:r>
      <w:r w:rsidRPr="00AA663E">
        <w:rPr>
          <w:rFonts w:ascii="Times New Roman" w:hAnsi="Times New Roman" w:cs="Times New Roman"/>
          <w:sz w:val="24"/>
          <w:szCs w:val="24"/>
        </w:rPr>
        <w:t>pkt 3 - Zamawiający dokonuje weryfika</w:t>
      </w:r>
      <w:r w:rsidR="00F316E1">
        <w:rPr>
          <w:rFonts w:ascii="Times New Roman" w:hAnsi="Times New Roman" w:cs="Times New Roman"/>
          <w:sz w:val="24"/>
          <w:szCs w:val="24"/>
        </w:rPr>
        <w:t xml:space="preserve">cji wstępnego potwierdzenia, </w:t>
      </w:r>
      <w:r w:rsidR="00F316E1">
        <w:rPr>
          <w:rFonts w:ascii="Times New Roman" w:hAnsi="Times New Roman" w:cs="Times New Roman"/>
          <w:sz w:val="24"/>
          <w:szCs w:val="24"/>
        </w:rPr>
        <w:lastRenderedPageBreak/>
        <w:t>że </w:t>
      </w:r>
      <w:r w:rsidRPr="00AA663E">
        <w:rPr>
          <w:rFonts w:ascii="Times New Roman" w:hAnsi="Times New Roman" w:cs="Times New Roman"/>
          <w:sz w:val="24"/>
          <w:szCs w:val="24"/>
        </w:rPr>
        <w:t xml:space="preserve">Wykonawca nie podlega wykluczeniu oraz spełnia </w:t>
      </w:r>
      <w:r w:rsidR="00F316E1">
        <w:rPr>
          <w:rFonts w:ascii="Times New Roman" w:hAnsi="Times New Roman" w:cs="Times New Roman"/>
          <w:sz w:val="24"/>
          <w:szCs w:val="24"/>
        </w:rPr>
        <w:t>warunki udziału w </w:t>
      </w:r>
      <w:r w:rsidRPr="00AA663E">
        <w:rPr>
          <w:rFonts w:ascii="Times New Roman" w:hAnsi="Times New Roman" w:cs="Times New Roman"/>
          <w:sz w:val="24"/>
          <w:szCs w:val="24"/>
        </w:rPr>
        <w:t>postępowaniu (tj. weryfikacji wstępnego potwierdzenia, okoliczności o których mowa w pkt 3 ppkt 1 i 2),</w:t>
      </w:r>
    </w:p>
    <w:p w:rsidR="00185223" w:rsidRDefault="00185223" w:rsidP="00997D92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663E">
        <w:rPr>
          <w:rFonts w:ascii="Times New Roman" w:hAnsi="Times New Roman" w:cs="Times New Roman"/>
          <w:sz w:val="24"/>
          <w:szCs w:val="24"/>
        </w:rPr>
        <w:t>Po pozytywnej weryfikacji okoliczności</w:t>
      </w:r>
      <w:r w:rsidR="00F316E1">
        <w:rPr>
          <w:rFonts w:ascii="Times New Roman" w:hAnsi="Times New Roman" w:cs="Times New Roman"/>
          <w:sz w:val="24"/>
          <w:szCs w:val="24"/>
        </w:rPr>
        <w:t>,</w:t>
      </w:r>
      <w:r w:rsidRPr="00AA663E">
        <w:rPr>
          <w:rFonts w:ascii="Times New Roman" w:hAnsi="Times New Roman" w:cs="Times New Roman"/>
          <w:sz w:val="24"/>
          <w:szCs w:val="24"/>
        </w:rPr>
        <w:t xml:space="preserve"> o których mowa w poprzednim pkt - Zamawiający (na podstawie art. 26 ust. 2 ustawy PZP) wezwie Wykonawcę, którego oferta została oceniona jako najkorzystniejsza, do złożenia (aktualnych na dzień złożenia) oświadczeń lub dokumentów potwierdzających okoliczności, o których mowa w art. 25 ust. 1 wymienionych w </w:t>
      </w:r>
      <w:r w:rsidR="00445482" w:rsidRPr="00AA663E">
        <w:rPr>
          <w:rFonts w:ascii="Times New Roman" w:hAnsi="Times New Roman" w:cs="Times New Roman"/>
          <w:sz w:val="24"/>
          <w:szCs w:val="24"/>
        </w:rPr>
        <w:t xml:space="preserve">punkcie </w:t>
      </w:r>
      <w:r w:rsidR="007B3A49">
        <w:rPr>
          <w:rFonts w:ascii="Times New Roman" w:hAnsi="Times New Roman" w:cs="Times New Roman"/>
          <w:sz w:val="24"/>
          <w:szCs w:val="24"/>
        </w:rPr>
        <w:t>7</w:t>
      </w:r>
      <w:r w:rsidR="00D43B13">
        <w:rPr>
          <w:rFonts w:ascii="Times New Roman" w:hAnsi="Times New Roman" w:cs="Times New Roman"/>
          <w:sz w:val="24"/>
          <w:szCs w:val="24"/>
        </w:rPr>
        <w:t xml:space="preserve"> i 8</w:t>
      </w:r>
      <w:r w:rsidR="00445482" w:rsidRPr="00AA663E">
        <w:rPr>
          <w:rFonts w:ascii="Times New Roman" w:hAnsi="Times New Roman" w:cs="Times New Roman"/>
          <w:sz w:val="24"/>
          <w:szCs w:val="24"/>
        </w:rPr>
        <w:t xml:space="preserve"> poniżej</w:t>
      </w:r>
      <w:r w:rsidRPr="00AA663E">
        <w:rPr>
          <w:rFonts w:ascii="Times New Roman" w:hAnsi="Times New Roman" w:cs="Times New Roman"/>
          <w:sz w:val="24"/>
          <w:szCs w:val="24"/>
        </w:rPr>
        <w:t>.</w:t>
      </w:r>
    </w:p>
    <w:p w:rsidR="00997D92" w:rsidRDefault="00997D92" w:rsidP="00997D92">
      <w:pPr>
        <w:pStyle w:val="Akapitzlist"/>
        <w:spacing w:after="0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997D92" w:rsidRDefault="00997D92" w:rsidP="00997D92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celu spełniania przez oferowane dostawy wymagań określonych przez Zamawiającego w załączniku nr 1a do SIWZ, </w:t>
      </w:r>
      <w:r w:rsidRPr="00AA663E">
        <w:rPr>
          <w:rFonts w:ascii="Times New Roman" w:hAnsi="Times New Roman" w:cs="Times New Roman"/>
          <w:sz w:val="24"/>
          <w:szCs w:val="24"/>
        </w:rPr>
        <w:t>Wykonawca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A663E">
        <w:rPr>
          <w:rFonts w:ascii="Times New Roman" w:hAnsi="Times New Roman" w:cs="Times New Roman"/>
          <w:sz w:val="24"/>
          <w:szCs w:val="24"/>
        </w:rPr>
        <w:t xml:space="preserve"> którego oferta została oceniona </w:t>
      </w:r>
      <w:r>
        <w:rPr>
          <w:rFonts w:ascii="Times New Roman" w:hAnsi="Times New Roman" w:cs="Times New Roman"/>
          <w:sz w:val="24"/>
          <w:szCs w:val="24"/>
        </w:rPr>
        <w:t>najwyżej</w:t>
      </w:r>
      <w:r w:rsidRPr="00AA66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zostanie wezwany do złożenia w wyznaczonym, nie krótszym niż 5 dni:</w:t>
      </w:r>
    </w:p>
    <w:p w:rsidR="00997D92" w:rsidRDefault="00997D92" w:rsidP="00997D92">
      <w:pPr>
        <w:widowControl w:val="0"/>
        <w:tabs>
          <w:tab w:val="left" w:pos="1276"/>
          <w:tab w:val="left" w:pos="1769"/>
          <w:tab w:val="left" w:pos="907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7D92" w:rsidRPr="00997D92" w:rsidRDefault="00997D92" w:rsidP="00997D92">
      <w:pPr>
        <w:widowControl w:val="0"/>
        <w:tabs>
          <w:tab w:val="left" w:pos="1276"/>
          <w:tab w:val="left" w:pos="1769"/>
          <w:tab w:val="left" w:pos="9072"/>
        </w:tabs>
        <w:spacing w:after="0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997D92">
        <w:rPr>
          <w:rFonts w:ascii="Times New Roman" w:eastAsia="Arial" w:hAnsi="Times New Roman" w:cs="Times New Roman"/>
          <w:w w:val="105"/>
          <w:sz w:val="24"/>
          <w:szCs w:val="24"/>
        </w:rPr>
        <w:t xml:space="preserve">Dla każdego oferowanego asortymentu – wymienionego w załączniku nr 3a i 3b do SIWZ – Zamawiający będzie wymagał </w:t>
      </w:r>
      <w:r w:rsidRPr="00997D92">
        <w:rPr>
          <w:rFonts w:ascii="Times New Roman" w:eastAsia="Arial" w:hAnsi="Times New Roman" w:cs="Times New Roman"/>
          <w:w w:val="105"/>
          <w:sz w:val="24"/>
          <w:szCs w:val="24"/>
          <w:u w:val="single"/>
        </w:rPr>
        <w:t>karty katalogowe</w:t>
      </w:r>
      <w:r w:rsidRPr="00997D92">
        <w:rPr>
          <w:rFonts w:ascii="Times New Roman" w:eastAsia="Arial" w:hAnsi="Times New Roman" w:cs="Times New Roman"/>
          <w:w w:val="105"/>
          <w:sz w:val="24"/>
          <w:szCs w:val="24"/>
        </w:rPr>
        <w:t xml:space="preserve"> lub </w:t>
      </w:r>
      <w:r w:rsidRPr="00997D92">
        <w:rPr>
          <w:rFonts w:ascii="Times New Roman" w:eastAsia="Arial" w:hAnsi="Times New Roman" w:cs="Times New Roman"/>
          <w:w w:val="105"/>
          <w:sz w:val="24"/>
          <w:szCs w:val="24"/>
          <w:u w:val="single"/>
        </w:rPr>
        <w:t>inne środki dowodowe</w:t>
      </w:r>
      <w:r w:rsidRPr="00997D92">
        <w:rPr>
          <w:rFonts w:ascii="Times New Roman" w:eastAsia="Arial" w:hAnsi="Times New Roman" w:cs="Times New Roman"/>
          <w:w w:val="105"/>
          <w:sz w:val="24"/>
          <w:szCs w:val="24"/>
        </w:rPr>
        <w:t xml:space="preserve"> (np. foldery oferowanych produktów, prospekty, katalogi, karty charakterystyki artykułu, wydruki ze strony internetowej producenta) – jednoznacznie opisane numerem danej pozycji określonej w kolumnie nr 1 z załącznika nr 3a i 3b do SIWZ, </w:t>
      </w:r>
      <w:r w:rsidRPr="00997D92">
        <w:rPr>
          <w:rFonts w:ascii="Times New Roman" w:eastAsia="Arial" w:hAnsi="Times New Roman" w:cs="Times New Roman"/>
          <w:b/>
          <w:w w:val="105"/>
          <w:sz w:val="24"/>
          <w:szCs w:val="24"/>
        </w:rPr>
        <w:t xml:space="preserve">zawierające: wszystkie informacje potwierdzające, że oferowane produkty spełniają wymagania postawione przez Zamawiającego w załączniku nr </w:t>
      </w:r>
      <w:r w:rsidR="00D43B13">
        <w:rPr>
          <w:rFonts w:ascii="Times New Roman" w:eastAsia="Arial" w:hAnsi="Times New Roman" w:cs="Times New Roman"/>
          <w:b/>
          <w:w w:val="105"/>
          <w:sz w:val="24"/>
          <w:szCs w:val="24"/>
        </w:rPr>
        <w:t>1a</w:t>
      </w:r>
      <w:r w:rsidRPr="00997D92">
        <w:rPr>
          <w:rFonts w:ascii="Times New Roman" w:eastAsia="Arial" w:hAnsi="Times New Roman" w:cs="Times New Roman"/>
          <w:b/>
          <w:w w:val="105"/>
          <w:sz w:val="24"/>
          <w:szCs w:val="24"/>
        </w:rPr>
        <w:t xml:space="preserve"> do SIWZ (kolumna nr 2) oraz nazwę producenta lub dystrybutora lub importera oferowanego produktu.</w:t>
      </w:r>
    </w:p>
    <w:p w:rsidR="00997D92" w:rsidRPr="00997D92" w:rsidRDefault="00997D92" w:rsidP="00997D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5223" w:rsidRDefault="00185223" w:rsidP="00997D92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663E">
        <w:rPr>
          <w:rFonts w:ascii="Times New Roman" w:hAnsi="Times New Roman" w:cs="Times New Roman"/>
          <w:sz w:val="24"/>
          <w:szCs w:val="24"/>
        </w:rPr>
        <w:t>W celu potwierdzenia</w:t>
      </w:r>
      <w:r w:rsidR="00893364">
        <w:rPr>
          <w:rFonts w:ascii="Times New Roman" w:hAnsi="Times New Roman" w:cs="Times New Roman"/>
          <w:sz w:val="24"/>
          <w:szCs w:val="24"/>
        </w:rPr>
        <w:t>:</w:t>
      </w:r>
      <w:r w:rsidRPr="00AA663E">
        <w:rPr>
          <w:rFonts w:ascii="Times New Roman" w:hAnsi="Times New Roman" w:cs="Times New Roman"/>
          <w:sz w:val="24"/>
          <w:szCs w:val="24"/>
        </w:rPr>
        <w:t xml:space="preserve"> spełniania prz</w:t>
      </w:r>
      <w:r w:rsidR="00F316E1">
        <w:rPr>
          <w:rFonts w:ascii="Times New Roman" w:hAnsi="Times New Roman" w:cs="Times New Roman"/>
          <w:sz w:val="24"/>
          <w:szCs w:val="24"/>
        </w:rPr>
        <w:t>ez Wykonawcę warunków udziału w </w:t>
      </w:r>
      <w:r w:rsidRPr="00AA663E">
        <w:rPr>
          <w:rFonts w:ascii="Times New Roman" w:hAnsi="Times New Roman" w:cs="Times New Roman"/>
          <w:sz w:val="24"/>
          <w:szCs w:val="24"/>
        </w:rPr>
        <w:t>postępowaniu określon</w:t>
      </w:r>
      <w:r w:rsidR="00893364">
        <w:rPr>
          <w:rFonts w:ascii="Times New Roman" w:hAnsi="Times New Roman" w:cs="Times New Roman"/>
          <w:sz w:val="24"/>
          <w:szCs w:val="24"/>
        </w:rPr>
        <w:t xml:space="preserve">ych w Rozdziale VII pkt 2 SIWZ </w:t>
      </w:r>
      <w:r w:rsidR="00286B24" w:rsidRPr="00AA663E">
        <w:rPr>
          <w:rFonts w:ascii="Times New Roman" w:hAnsi="Times New Roman" w:cs="Times New Roman"/>
          <w:sz w:val="24"/>
          <w:szCs w:val="24"/>
        </w:rPr>
        <w:t>Wykonawca</w:t>
      </w:r>
      <w:r w:rsidR="00286B24">
        <w:rPr>
          <w:rFonts w:ascii="Times New Roman" w:hAnsi="Times New Roman" w:cs="Times New Roman"/>
          <w:sz w:val="24"/>
          <w:szCs w:val="24"/>
        </w:rPr>
        <w:t>,</w:t>
      </w:r>
      <w:r w:rsidR="00286B24" w:rsidRPr="00AA663E">
        <w:rPr>
          <w:rFonts w:ascii="Times New Roman" w:hAnsi="Times New Roman" w:cs="Times New Roman"/>
          <w:sz w:val="24"/>
          <w:szCs w:val="24"/>
        </w:rPr>
        <w:t xml:space="preserve"> którego</w:t>
      </w:r>
      <w:r w:rsidRPr="00AA663E">
        <w:rPr>
          <w:rFonts w:ascii="Times New Roman" w:hAnsi="Times New Roman" w:cs="Times New Roman"/>
          <w:sz w:val="24"/>
          <w:szCs w:val="24"/>
        </w:rPr>
        <w:t xml:space="preserve"> oferta została oceniona jako najkorzystniejsza </w:t>
      </w:r>
      <w:r w:rsidR="00F316E1">
        <w:rPr>
          <w:rFonts w:ascii="Times New Roman" w:hAnsi="Times New Roman" w:cs="Times New Roman"/>
          <w:sz w:val="24"/>
          <w:szCs w:val="24"/>
        </w:rPr>
        <w:t>zostanie wezwany do złożenia w </w:t>
      </w:r>
      <w:r w:rsidR="00893364">
        <w:rPr>
          <w:rFonts w:ascii="Times New Roman" w:hAnsi="Times New Roman" w:cs="Times New Roman"/>
          <w:sz w:val="24"/>
          <w:szCs w:val="24"/>
        </w:rPr>
        <w:t>wyznaczonym, nie </w:t>
      </w:r>
      <w:r w:rsidR="00286B24">
        <w:rPr>
          <w:rFonts w:ascii="Times New Roman" w:hAnsi="Times New Roman" w:cs="Times New Roman"/>
          <w:sz w:val="24"/>
          <w:szCs w:val="24"/>
        </w:rPr>
        <w:t>krótszym niż 5 dni, terminie aktualnych na dzień złożenia oświadczeń lub dokumentów potwierdzającyc</w:t>
      </w:r>
      <w:r w:rsidR="00F316E1">
        <w:rPr>
          <w:rFonts w:ascii="Times New Roman" w:hAnsi="Times New Roman" w:cs="Times New Roman"/>
          <w:sz w:val="24"/>
          <w:szCs w:val="24"/>
        </w:rPr>
        <w:t>h</w:t>
      </w:r>
      <w:r w:rsidR="008F179E">
        <w:rPr>
          <w:rFonts w:ascii="Times New Roman" w:hAnsi="Times New Roman" w:cs="Times New Roman"/>
          <w:sz w:val="24"/>
          <w:szCs w:val="24"/>
        </w:rPr>
        <w:t>:</w:t>
      </w:r>
    </w:p>
    <w:p w:rsidR="00997D92" w:rsidRPr="00AA663E" w:rsidRDefault="00997D92" w:rsidP="00997D92">
      <w:pPr>
        <w:pStyle w:val="Akapitzlist"/>
        <w:spacing w:after="0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185223" w:rsidRPr="00092D7D" w:rsidRDefault="00185223" w:rsidP="00092D7D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2D7D">
        <w:rPr>
          <w:rFonts w:ascii="Times New Roman" w:hAnsi="Times New Roman" w:cs="Times New Roman"/>
          <w:sz w:val="24"/>
          <w:szCs w:val="24"/>
        </w:rPr>
        <w:t xml:space="preserve">Wykaz dostaw wykonanych, a w przypadku świadczeń okresowych lub ciągłych również wykonywanych, w okresie ostatnich 3 lat przed upływem terminu składania ofert, a jeżeli okres prowadzenia działalności jest </w:t>
      </w:r>
      <w:r w:rsidR="00432AAC" w:rsidRPr="00092D7D">
        <w:rPr>
          <w:rFonts w:ascii="Times New Roman" w:hAnsi="Times New Roman" w:cs="Times New Roman"/>
          <w:sz w:val="24"/>
          <w:szCs w:val="24"/>
        </w:rPr>
        <w:t>krótszy – w tym okresie, wraz z </w:t>
      </w:r>
      <w:r w:rsidRPr="00092D7D">
        <w:rPr>
          <w:rFonts w:ascii="Times New Roman" w:hAnsi="Times New Roman" w:cs="Times New Roman"/>
          <w:sz w:val="24"/>
          <w:szCs w:val="24"/>
        </w:rPr>
        <w:t>podaniem ich wartości, przedmiotu, dat wykonania i podmiotów, na rzecz których dostawy zostały wykonane, (</w:t>
      </w:r>
      <w:r w:rsidRPr="00092D7D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3C660F" w:rsidRPr="00092D7D">
        <w:rPr>
          <w:rFonts w:ascii="Times New Roman" w:hAnsi="Times New Roman" w:cs="Times New Roman"/>
          <w:b/>
          <w:sz w:val="24"/>
          <w:szCs w:val="24"/>
        </w:rPr>
        <w:t>6</w:t>
      </w:r>
      <w:r w:rsidRPr="00092D7D">
        <w:rPr>
          <w:rFonts w:ascii="Times New Roman" w:hAnsi="Times New Roman" w:cs="Times New Roman"/>
          <w:b/>
          <w:sz w:val="24"/>
          <w:szCs w:val="24"/>
        </w:rPr>
        <w:t xml:space="preserve"> do SIWZ</w:t>
      </w:r>
      <w:r w:rsidRPr="00092D7D">
        <w:rPr>
          <w:rFonts w:ascii="Times New Roman" w:hAnsi="Times New Roman" w:cs="Times New Roman"/>
          <w:sz w:val="24"/>
          <w:szCs w:val="24"/>
        </w:rPr>
        <w:t>), z załączeniem dowodów o</w:t>
      </w:r>
      <w:r w:rsidR="00432AAC" w:rsidRPr="00092D7D">
        <w:rPr>
          <w:rFonts w:ascii="Times New Roman" w:hAnsi="Times New Roman" w:cs="Times New Roman"/>
          <w:sz w:val="24"/>
          <w:szCs w:val="24"/>
        </w:rPr>
        <w:t>kreślających</w:t>
      </w:r>
      <w:r w:rsidRPr="00092D7D">
        <w:rPr>
          <w:rFonts w:ascii="Times New Roman" w:hAnsi="Times New Roman" w:cs="Times New Roman"/>
          <w:sz w:val="24"/>
          <w:szCs w:val="24"/>
        </w:rPr>
        <w:t xml:space="preserve"> czy te dostawy zostały wykonane lub są wykonywane należycie. Przy czym dowodami, o których mowa, są referencje bądź inne dokumenty wystawione przez podmiot, na rzecz którego dostawy były wykonywane, a w przypadku świadczeń okresowych lub ciąg</w:t>
      </w:r>
      <w:r w:rsidR="00432AAC" w:rsidRPr="00092D7D">
        <w:rPr>
          <w:rFonts w:ascii="Times New Roman" w:hAnsi="Times New Roman" w:cs="Times New Roman"/>
          <w:sz w:val="24"/>
          <w:szCs w:val="24"/>
        </w:rPr>
        <w:t>łych są wykonywane, a jeżeli z </w:t>
      </w:r>
      <w:r w:rsidRPr="00092D7D">
        <w:rPr>
          <w:rFonts w:ascii="Times New Roman" w:hAnsi="Times New Roman" w:cs="Times New Roman"/>
          <w:sz w:val="24"/>
          <w:szCs w:val="24"/>
        </w:rPr>
        <w:t>uzasadnionej przyczyny o obiektywnym charakterze Wykonawca nie jest w stanie uzyskać tych dokumentów – oświadczenie Wykonawcy; w przypadku świadczeń okresowych lub ciągłych nadal wykonywanych referencje bądź inne dokumenty potwierdzające ich należyte wykonywanie powinny być wydane nie wcześniej niż 3 miesiące przed upływem terminu składania ofert w postępowaniu</w:t>
      </w:r>
      <w:r w:rsidR="008C7F9D" w:rsidRPr="00092D7D">
        <w:rPr>
          <w:rFonts w:ascii="Times New Roman" w:hAnsi="Times New Roman" w:cs="Times New Roman"/>
          <w:sz w:val="24"/>
          <w:szCs w:val="24"/>
        </w:rPr>
        <w:t>.</w:t>
      </w:r>
    </w:p>
    <w:p w:rsidR="00667C01" w:rsidRDefault="00667C01" w:rsidP="00667C01">
      <w:pPr>
        <w:pStyle w:val="Akapitzlist"/>
        <w:tabs>
          <w:tab w:val="left" w:pos="709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020A3" w:rsidRPr="004C1DC3" w:rsidRDefault="00A020A3" w:rsidP="004C1DC3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59DA" w:rsidRDefault="00F10542" w:rsidP="00B259DA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59DA">
        <w:rPr>
          <w:rFonts w:ascii="Times New Roman" w:hAnsi="Times New Roman" w:cs="Times New Roman"/>
          <w:sz w:val="24"/>
          <w:szCs w:val="24"/>
        </w:rPr>
        <w:lastRenderedPageBreak/>
        <w:t>Jeżeli jest to niezbędne do zapewnienia odpowiedniego przebiegu postępowania o</w:t>
      </w:r>
      <w:r w:rsidR="0006014D" w:rsidRPr="00B259DA">
        <w:rPr>
          <w:rFonts w:ascii="Times New Roman" w:hAnsi="Times New Roman" w:cs="Times New Roman"/>
          <w:sz w:val="24"/>
          <w:szCs w:val="24"/>
        </w:rPr>
        <w:t> </w:t>
      </w:r>
      <w:r w:rsidRPr="00B259DA">
        <w:rPr>
          <w:rFonts w:ascii="Times New Roman" w:hAnsi="Times New Roman" w:cs="Times New Roman"/>
          <w:sz w:val="24"/>
          <w:szCs w:val="24"/>
        </w:rPr>
        <w:t xml:space="preserve">udzielenie zamówienia, </w:t>
      </w:r>
      <w:r w:rsidR="00432AAC" w:rsidRPr="00B259DA">
        <w:rPr>
          <w:rFonts w:ascii="Times New Roman" w:hAnsi="Times New Roman" w:cs="Times New Roman"/>
          <w:sz w:val="24"/>
          <w:szCs w:val="24"/>
        </w:rPr>
        <w:t>Z</w:t>
      </w:r>
      <w:r w:rsidR="0006014D" w:rsidRPr="00B259DA">
        <w:rPr>
          <w:rFonts w:ascii="Times New Roman" w:hAnsi="Times New Roman" w:cs="Times New Roman"/>
          <w:sz w:val="24"/>
          <w:szCs w:val="24"/>
        </w:rPr>
        <w:t>a</w:t>
      </w:r>
      <w:r w:rsidRPr="00B259DA">
        <w:rPr>
          <w:rFonts w:ascii="Times New Roman" w:hAnsi="Times New Roman" w:cs="Times New Roman"/>
          <w:sz w:val="24"/>
          <w:szCs w:val="24"/>
        </w:rPr>
        <w:t xml:space="preserve">mawiający może na każdym etapie postępowania wezwać </w:t>
      </w:r>
      <w:r w:rsidR="00432AAC" w:rsidRPr="00B259DA">
        <w:rPr>
          <w:rFonts w:ascii="Times New Roman" w:hAnsi="Times New Roman" w:cs="Times New Roman"/>
          <w:sz w:val="24"/>
          <w:szCs w:val="24"/>
        </w:rPr>
        <w:t>W</w:t>
      </w:r>
      <w:r w:rsidRPr="00B259DA">
        <w:rPr>
          <w:rFonts w:ascii="Times New Roman" w:hAnsi="Times New Roman" w:cs="Times New Roman"/>
          <w:sz w:val="24"/>
          <w:szCs w:val="24"/>
        </w:rPr>
        <w:t>ykonawców do złożenia wszystkich lub niektórych oświadczeń lub</w:t>
      </w:r>
      <w:r w:rsidR="0006014D" w:rsidRPr="00B259DA">
        <w:rPr>
          <w:rFonts w:ascii="Times New Roman" w:hAnsi="Times New Roman" w:cs="Times New Roman"/>
          <w:sz w:val="24"/>
          <w:szCs w:val="24"/>
        </w:rPr>
        <w:t> </w:t>
      </w:r>
      <w:r w:rsidRPr="00B259DA">
        <w:rPr>
          <w:rFonts w:ascii="Times New Roman" w:hAnsi="Times New Roman" w:cs="Times New Roman"/>
          <w:sz w:val="24"/>
          <w:szCs w:val="24"/>
        </w:rPr>
        <w:t>dokumentów potwierdzających, że nie podlegają wykluczeniu, spełniają warunki udziału w postępowaniu, a jeżeli zachodzą uzasadnione podstawy do uznania, że</w:t>
      </w:r>
      <w:r w:rsidR="0006014D" w:rsidRPr="00B259DA">
        <w:rPr>
          <w:rFonts w:ascii="Times New Roman" w:hAnsi="Times New Roman" w:cs="Times New Roman"/>
          <w:sz w:val="24"/>
          <w:szCs w:val="24"/>
        </w:rPr>
        <w:t> </w:t>
      </w:r>
      <w:r w:rsidRPr="00B259DA">
        <w:rPr>
          <w:rFonts w:ascii="Times New Roman" w:hAnsi="Times New Roman" w:cs="Times New Roman"/>
          <w:sz w:val="24"/>
          <w:szCs w:val="24"/>
        </w:rPr>
        <w:t>złożone uprzednio oświadczenia lub dokumenty nie są już aktualne, do złożenia aktualnych oświadczeń lub dokumentów.</w:t>
      </w:r>
    </w:p>
    <w:p w:rsidR="00627AE9" w:rsidRPr="00B259DA" w:rsidRDefault="000D30F2" w:rsidP="00B259DA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59DA">
        <w:rPr>
          <w:rFonts w:ascii="Times New Roman" w:hAnsi="Times New Roman" w:cs="Times New Roman"/>
          <w:sz w:val="24"/>
          <w:szCs w:val="24"/>
        </w:rPr>
        <w:t xml:space="preserve">Jeżeli </w:t>
      </w:r>
      <w:r w:rsidR="00432AAC" w:rsidRPr="00B259DA">
        <w:rPr>
          <w:rFonts w:ascii="Times New Roman" w:hAnsi="Times New Roman" w:cs="Times New Roman"/>
          <w:sz w:val="24"/>
          <w:szCs w:val="24"/>
        </w:rPr>
        <w:t>W</w:t>
      </w:r>
      <w:r w:rsidRPr="00B259DA">
        <w:rPr>
          <w:rFonts w:ascii="Times New Roman" w:hAnsi="Times New Roman" w:cs="Times New Roman"/>
          <w:sz w:val="24"/>
          <w:szCs w:val="24"/>
        </w:rPr>
        <w:t>ykonawca nie złoży oświadczenia, o którym mowa w art. 25a ust. 1 ustawy PZP, oświadczeń lub dokumentów potwierdzających okoliczności, o których mowa w art. 25 ust. 1 ustawy PZP, lub innych dokumentów niezbędnych do</w:t>
      </w:r>
      <w:r w:rsidR="0006014D" w:rsidRPr="00B259DA">
        <w:rPr>
          <w:rFonts w:ascii="Times New Roman" w:hAnsi="Times New Roman" w:cs="Times New Roman"/>
          <w:sz w:val="24"/>
          <w:szCs w:val="24"/>
        </w:rPr>
        <w:t> </w:t>
      </w:r>
      <w:r w:rsidRPr="00B259DA">
        <w:rPr>
          <w:rFonts w:ascii="Times New Roman" w:hAnsi="Times New Roman" w:cs="Times New Roman"/>
          <w:sz w:val="24"/>
          <w:szCs w:val="24"/>
        </w:rPr>
        <w:t xml:space="preserve">przeprowadzenia postępowania, oświadczenia lub dokumenty są niekompletne, zawierają błędy lub budzą wskazane przez </w:t>
      </w:r>
      <w:r w:rsidR="00432AAC" w:rsidRPr="00B259DA">
        <w:rPr>
          <w:rFonts w:ascii="Times New Roman" w:hAnsi="Times New Roman" w:cs="Times New Roman"/>
          <w:sz w:val="24"/>
          <w:szCs w:val="24"/>
        </w:rPr>
        <w:t>Z</w:t>
      </w:r>
      <w:r w:rsidRPr="00B259DA">
        <w:rPr>
          <w:rFonts w:ascii="Times New Roman" w:hAnsi="Times New Roman" w:cs="Times New Roman"/>
          <w:sz w:val="24"/>
          <w:szCs w:val="24"/>
        </w:rPr>
        <w:t xml:space="preserve">amawiającego wątpliwości, </w:t>
      </w:r>
      <w:r w:rsidR="00432AAC" w:rsidRPr="00B259DA">
        <w:rPr>
          <w:rFonts w:ascii="Times New Roman" w:hAnsi="Times New Roman" w:cs="Times New Roman"/>
          <w:sz w:val="24"/>
          <w:szCs w:val="24"/>
        </w:rPr>
        <w:t>Z</w:t>
      </w:r>
      <w:r w:rsidRPr="00B259DA">
        <w:rPr>
          <w:rFonts w:ascii="Times New Roman" w:hAnsi="Times New Roman" w:cs="Times New Roman"/>
          <w:sz w:val="24"/>
          <w:szCs w:val="24"/>
        </w:rPr>
        <w:t>amawiający wzywa do ich złożenia, uzupełnienia lub poprawienia lub do udzielenia wyjaśnień w</w:t>
      </w:r>
      <w:r w:rsidR="0006014D" w:rsidRPr="00B259DA">
        <w:rPr>
          <w:rFonts w:ascii="Times New Roman" w:hAnsi="Times New Roman" w:cs="Times New Roman"/>
          <w:sz w:val="24"/>
          <w:szCs w:val="24"/>
        </w:rPr>
        <w:t> </w:t>
      </w:r>
      <w:r w:rsidRPr="00B259DA">
        <w:rPr>
          <w:rFonts w:ascii="Times New Roman" w:hAnsi="Times New Roman" w:cs="Times New Roman"/>
          <w:sz w:val="24"/>
          <w:szCs w:val="24"/>
        </w:rPr>
        <w:t>terminie przez siebie wskazanym, chyba że mimo ich złożenia, uzupełnienia lub</w:t>
      </w:r>
      <w:r w:rsidR="0006014D" w:rsidRPr="00B259DA">
        <w:rPr>
          <w:rFonts w:ascii="Times New Roman" w:hAnsi="Times New Roman" w:cs="Times New Roman"/>
          <w:sz w:val="24"/>
          <w:szCs w:val="24"/>
        </w:rPr>
        <w:t> </w:t>
      </w:r>
      <w:r w:rsidRPr="00B259DA">
        <w:rPr>
          <w:rFonts w:ascii="Times New Roman" w:hAnsi="Times New Roman" w:cs="Times New Roman"/>
          <w:sz w:val="24"/>
          <w:szCs w:val="24"/>
        </w:rPr>
        <w:t xml:space="preserve">poprawienia lub udzielenia wyjaśnień oferta </w:t>
      </w:r>
      <w:r w:rsidR="00432AAC" w:rsidRPr="00B259DA">
        <w:rPr>
          <w:rFonts w:ascii="Times New Roman" w:hAnsi="Times New Roman" w:cs="Times New Roman"/>
          <w:sz w:val="24"/>
          <w:szCs w:val="24"/>
        </w:rPr>
        <w:t>W</w:t>
      </w:r>
      <w:r w:rsidRPr="00B259DA">
        <w:rPr>
          <w:rFonts w:ascii="Times New Roman" w:hAnsi="Times New Roman" w:cs="Times New Roman"/>
          <w:sz w:val="24"/>
          <w:szCs w:val="24"/>
        </w:rPr>
        <w:t>ykonawcy podlega odrzuceniu albo konieczne byłoby unieważnienie postępowania.</w:t>
      </w:r>
    </w:p>
    <w:p w:rsidR="00250DE2" w:rsidRPr="00372632" w:rsidRDefault="00250DE2" w:rsidP="00250DE2">
      <w:pPr>
        <w:pStyle w:val="Akapitzlist"/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50DE2" w:rsidRPr="00AA663E" w:rsidRDefault="00250DE2" w:rsidP="00B60FE1">
      <w:pPr>
        <w:pStyle w:val="Akapitzlist"/>
        <w:numPr>
          <w:ilvl w:val="0"/>
          <w:numId w:val="9"/>
        </w:numPr>
        <w:spacing w:after="0"/>
        <w:ind w:left="425" w:hanging="425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48" w:name="_Toc480540912"/>
      <w:r w:rsidRPr="00AA663E">
        <w:rPr>
          <w:rFonts w:ascii="Times New Roman" w:hAnsi="Times New Roman" w:cs="Times New Roman"/>
          <w:b/>
          <w:sz w:val="24"/>
          <w:szCs w:val="24"/>
        </w:rPr>
        <w:t>Informacja</w:t>
      </w:r>
      <w:r w:rsidRPr="00AA663E">
        <w:rPr>
          <w:rFonts w:ascii="Times New Roman" w:hAnsi="Times New Roman" w:cs="Times New Roman"/>
          <w:sz w:val="24"/>
          <w:szCs w:val="24"/>
        </w:rPr>
        <w:t xml:space="preserve"> </w:t>
      </w:r>
      <w:r w:rsidRPr="00AA663E">
        <w:rPr>
          <w:rFonts w:ascii="Times New Roman" w:hAnsi="Times New Roman" w:cs="Times New Roman"/>
          <w:b/>
          <w:sz w:val="24"/>
          <w:szCs w:val="24"/>
        </w:rPr>
        <w:t xml:space="preserve">dla </w:t>
      </w:r>
      <w:r w:rsidR="00432AAC">
        <w:rPr>
          <w:rFonts w:ascii="Times New Roman" w:hAnsi="Times New Roman" w:cs="Times New Roman"/>
          <w:b/>
          <w:sz w:val="24"/>
          <w:szCs w:val="24"/>
        </w:rPr>
        <w:t>W</w:t>
      </w:r>
      <w:r w:rsidRPr="00AA663E">
        <w:rPr>
          <w:rFonts w:ascii="Times New Roman" w:hAnsi="Times New Roman" w:cs="Times New Roman"/>
          <w:b/>
          <w:sz w:val="24"/>
          <w:szCs w:val="24"/>
        </w:rPr>
        <w:t>ykonawców polegających na zasobach innych podmiotów na zasadach określonych w art. 22a ustawy PZP</w:t>
      </w:r>
      <w:bookmarkEnd w:id="48"/>
    </w:p>
    <w:p w:rsidR="00167EAF" w:rsidRPr="00AA663E" w:rsidRDefault="00167EAF" w:rsidP="00B60FE1">
      <w:pPr>
        <w:pStyle w:val="Akapitzlist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663E">
        <w:rPr>
          <w:rFonts w:ascii="Times New Roman" w:hAnsi="Times New Roman" w:cs="Times New Roman"/>
          <w:sz w:val="24"/>
          <w:szCs w:val="24"/>
        </w:rPr>
        <w:t>Wykonawca może w celu potwierdzenia spełniania warunków udziału w postępowaniu, w stosownych sytuacjach oraz w odniesieniu do konkretnego zamówienia lub jego części, polegać na zdolnościach technicznych lub zawodowych lub sytuacji finansowej lub ekonomicznej innych podmiotów, niezależnie od charakteru prawnego łączących go z nim stosunków prawnych.</w:t>
      </w:r>
    </w:p>
    <w:p w:rsidR="00167EAF" w:rsidRPr="00AA663E" w:rsidRDefault="00167EAF" w:rsidP="00B60FE1">
      <w:pPr>
        <w:pStyle w:val="Akapitzlist"/>
        <w:numPr>
          <w:ilvl w:val="0"/>
          <w:numId w:val="39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AA663E">
        <w:rPr>
          <w:rFonts w:ascii="Times New Roman" w:hAnsi="Times New Roman" w:cs="Times New Roman"/>
          <w:sz w:val="24"/>
          <w:szCs w:val="24"/>
        </w:rPr>
        <w:t xml:space="preserve">Wykonawca, który polega na zdolnościach lub sytuacji innych podmiotów, musi udowodnić </w:t>
      </w:r>
      <w:r w:rsidR="00432AAC">
        <w:rPr>
          <w:rFonts w:ascii="Times New Roman" w:hAnsi="Times New Roman" w:cs="Times New Roman"/>
          <w:sz w:val="24"/>
          <w:szCs w:val="24"/>
        </w:rPr>
        <w:t>Z</w:t>
      </w:r>
      <w:r w:rsidRPr="00AA663E">
        <w:rPr>
          <w:rFonts w:ascii="Times New Roman" w:hAnsi="Times New Roman" w:cs="Times New Roman"/>
          <w:sz w:val="24"/>
          <w:szCs w:val="24"/>
        </w:rPr>
        <w:t>amawiającemu, że realizując zamówienie będzie dysponował niezbędnymi zasobami tych podmiotów, w szczególności przedstawiając zobowiązanie tych podmiotów do oddania mu do dyspozycji niezbędnych zasobów na potrzeby realizacji zamówienia.</w:t>
      </w:r>
    </w:p>
    <w:p w:rsidR="00167EAF" w:rsidRPr="00AA663E" w:rsidRDefault="00167EAF" w:rsidP="00167EAF">
      <w:pPr>
        <w:spacing w:after="0"/>
        <w:ind w:left="850" w:hanging="425"/>
        <w:jc w:val="both"/>
        <w:rPr>
          <w:rFonts w:ascii="Times New Roman" w:hAnsi="Times New Roman" w:cs="Times New Roman"/>
          <w:sz w:val="24"/>
          <w:szCs w:val="24"/>
        </w:rPr>
      </w:pPr>
      <w:r w:rsidRPr="00AA663E">
        <w:rPr>
          <w:rFonts w:ascii="Times New Roman" w:hAnsi="Times New Roman" w:cs="Times New Roman"/>
          <w:sz w:val="24"/>
          <w:szCs w:val="24"/>
        </w:rPr>
        <w:t>3.</w:t>
      </w:r>
      <w:r w:rsidRPr="00AA663E">
        <w:rPr>
          <w:rFonts w:ascii="Times New Roman" w:hAnsi="Times New Roman" w:cs="Times New Roman"/>
          <w:sz w:val="24"/>
          <w:szCs w:val="24"/>
        </w:rPr>
        <w:tab/>
        <w:t>Dla zobowiązania, o którym mowa w poprzednim pkt wymaga się zachowania formy pisemnej (musi zostać złożone w oryginale).</w:t>
      </w:r>
    </w:p>
    <w:p w:rsidR="00167EAF" w:rsidRPr="00AA663E" w:rsidRDefault="00167EAF" w:rsidP="00167EAF">
      <w:pPr>
        <w:spacing w:after="0"/>
        <w:ind w:left="850" w:hanging="425"/>
        <w:jc w:val="both"/>
        <w:rPr>
          <w:rFonts w:ascii="Times New Roman" w:hAnsi="Times New Roman" w:cs="Times New Roman"/>
          <w:sz w:val="24"/>
          <w:szCs w:val="24"/>
        </w:rPr>
      </w:pPr>
      <w:r w:rsidRPr="00AA663E">
        <w:rPr>
          <w:rFonts w:ascii="Times New Roman" w:hAnsi="Times New Roman" w:cs="Times New Roman"/>
          <w:sz w:val="24"/>
          <w:szCs w:val="24"/>
        </w:rPr>
        <w:t>4.</w:t>
      </w:r>
      <w:r w:rsidRPr="00AA663E">
        <w:rPr>
          <w:rFonts w:ascii="Times New Roman" w:hAnsi="Times New Roman" w:cs="Times New Roman"/>
          <w:sz w:val="24"/>
          <w:szCs w:val="24"/>
        </w:rPr>
        <w:tab/>
        <w:t xml:space="preserve">Zamawiający oceni, czy udostępniane </w:t>
      </w:r>
      <w:r w:rsidR="00432AAC">
        <w:rPr>
          <w:rFonts w:ascii="Times New Roman" w:hAnsi="Times New Roman" w:cs="Times New Roman"/>
          <w:sz w:val="24"/>
          <w:szCs w:val="24"/>
        </w:rPr>
        <w:t>W</w:t>
      </w:r>
      <w:r w:rsidRPr="00AA663E">
        <w:rPr>
          <w:rFonts w:ascii="Times New Roman" w:hAnsi="Times New Roman" w:cs="Times New Roman"/>
          <w:sz w:val="24"/>
          <w:szCs w:val="24"/>
        </w:rPr>
        <w:t>ykonawcy przez inne podmioty zdolności techniczne lub zawodowe lub ich sytuacja finansow</w:t>
      </w:r>
      <w:r w:rsidR="00432AAC">
        <w:rPr>
          <w:rFonts w:ascii="Times New Roman" w:hAnsi="Times New Roman" w:cs="Times New Roman"/>
          <w:sz w:val="24"/>
          <w:szCs w:val="24"/>
        </w:rPr>
        <w:t>a lub ekonomiczna, pozwalają na </w:t>
      </w:r>
      <w:r w:rsidRPr="00AA663E">
        <w:rPr>
          <w:rFonts w:ascii="Times New Roman" w:hAnsi="Times New Roman" w:cs="Times New Roman"/>
          <w:sz w:val="24"/>
          <w:szCs w:val="24"/>
        </w:rPr>
        <w:t xml:space="preserve">wykazanie przez </w:t>
      </w:r>
      <w:r w:rsidR="00432AAC">
        <w:rPr>
          <w:rFonts w:ascii="Times New Roman" w:hAnsi="Times New Roman" w:cs="Times New Roman"/>
          <w:sz w:val="24"/>
          <w:szCs w:val="24"/>
        </w:rPr>
        <w:t>W</w:t>
      </w:r>
      <w:r w:rsidRPr="00AA663E">
        <w:rPr>
          <w:rFonts w:ascii="Times New Roman" w:hAnsi="Times New Roman" w:cs="Times New Roman"/>
          <w:sz w:val="24"/>
          <w:szCs w:val="24"/>
        </w:rPr>
        <w:t>ykonawcę spełniania warun</w:t>
      </w:r>
      <w:r w:rsidR="00432AAC">
        <w:rPr>
          <w:rFonts w:ascii="Times New Roman" w:hAnsi="Times New Roman" w:cs="Times New Roman"/>
          <w:sz w:val="24"/>
          <w:szCs w:val="24"/>
        </w:rPr>
        <w:t>ków udziału w postępowaniu oraz </w:t>
      </w:r>
      <w:r w:rsidRPr="00AA663E">
        <w:rPr>
          <w:rFonts w:ascii="Times New Roman" w:hAnsi="Times New Roman" w:cs="Times New Roman"/>
          <w:sz w:val="24"/>
          <w:szCs w:val="24"/>
        </w:rPr>
        <w:t>zbada, czy nie zachodzą wobec tego podmiotu podstawy wykluczenia, o których mowa w art. 24 ust. 1 pkt 13-22 ustawy PZP.</w:t>
      </w:r>
    </w:p>
    <w:p w:rsidR="00167EAF" w:rsidRPr="00AA663E" w:rsidRDefault="00167EAF" w:rsidP="00584E79">
      <w:p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AA663E">
        <w:rPr>
          <w:rFonts w:ascii="Times New Roman" w:hAnsi="Times New Roman" w:cs="Times New Roman"/>
          <w:sz w:val="24"/>
          <w:szCs w:val="24"/>
        </w:rPr>
        <w:t>5.</w:t>
      </w:r>
      <w:r w:rsidRPr="00AA663E">
        <w:rPr>
          <w:rFonts w:ascii="Times New Roman" w:hAnsi="Times New Roman" w:cs="Times New Roman"/>
          <w:sz w:val="24"/>
          <w:szCs w:val="24"/>
        </w:rPr>
        <w:tab/>
        <w:t xml:space="preserve">Wykonawca, który polega na sytuacji finansowej lub ekonomicznej innych podmiotów, odpowiada solidarnie z podmiotem, który zobowiązał </w:t>
      </w:r>
      <w:r w:rsidR="00432AAC">
        <w:rPr>
          <w:rFonts w:ascii="Times New Roman" w:hAnsi="Times New Roman" w:cs="Times New Roman"/>
          <w:sz w:val="24"/>
          <w:szCs w:val="24"/>
        </w:rPr>
        <w:br/>
      </w:r>
      <w:r w:rsidRPr="00AA663E">
        <w:rPr>
          <w:rFonts w:ascii="Times New Roman" w:hAnsi="Times New Roman" w:cs="Times New Roman"/>
          <w:sz w:val="24"/>
          <w:szCs w:val="24"/>
        </w:rPr>
        <w:t xml:space="preserve">się do udostępnienia zasobów, za szkodę poniesioną przez </w:t>
      </w:r>
      <w:r w:rsidR="00432AAC">
        <w:rPr>
          <w:rFonts w:ascii="Times New Roman" w:hAnsi="Times New Roman" w:cs="Times New Roman"/>
          <w:sz w:val="24"/>
          <w:szCs w:val="24"/>
        </w:rPr>
        <w:t>Z</w:t>
      </w:r>
      <w:r w:rsidRPr="00AA663E">
        <w:rPr>
          <w:rFonts w:ascii="Times New Roman" w:hAnsi="Times New Roman" w:cs="Times New Roman"/>
          <w:sz w:val="24"/>
          <w:szCs w:val="24"/>
        </w:rPr>
        <w:t xml:space="preserve">amawiającego powstałą wskutek nieudostępnienia tych zasobów, chyba że </w:t>
      </w:r>
      <w:r w:rsidR="00432AAC">
        <w:rPr>
          <w:rFonts w:ascii="Times New Roman" w:hAnsi="Times New Roman" w:cs="Times New Roman"/>
          <w:sz w:val="24"/>
          <w:szCs w:val="24"/>
        </w:rPr>
        <w:t>za nieudostępnienie zasobów nie </w:t>
      </w:r>
      <w:r w:rsidRPr="00AA663E">
        <w:rPr>
          <w:rFonts w:ascii="Times New Roman" w:hAnsi="Times New Roman" w:cs="Times New Roman"/>
          <w:sz w:val="24"/>
          <w:szCs w:val="24"/>
        </w:rPr>
        <w:t>ponosi winy.</w:t>
      </w:r>
    </w:p>
    <w:p w:rsidR="00167EAF" w:rsidRPr="00AA663E" w:rsidRDefault="00584E79" w:rsidP="00167EAF">
      <w:pPr>
        <w:spacing w:after="0"/>
        <w:ind w:left="850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167EAF" w:rsidRPr="00AA663E">
        <w:rPr>
          <w:rFonts w:ascii="Times New Roman" w:hAnsi="Times New Roman" w:cs="Times New Roman"/>
          <w:sz w:val="24"/>
          <w:szCs w:val="24"/>
        </w:rPr>
        <w:t>.</w:t>
      </w:r>
      <w:r w:rsidR="00167EAF" w:rsidRPr="00AA663E">
        <w:rPr>
          <w:rFonts w:ascii="Times New Roman" w:hAnsi="Times New Roman" w:cs="Times New Roman"/>
          <w:sz w:val="24"/>
          <w:szCs w:val="24"/>
        </w:rPr>
        <w:tab/>
        <w:t xml:space="preserve">Jeżeli zdolności techniczne lub zawodowe lub sytuacja ekonomiczna lub finansowa, podmiotu, na którego zdolnościach polega </w:t>
      </w:r>
      <w:r w:rsidR="00432AAC">
        <w:rPr>
          <w:rFonts w:ascii="Times New Roman" w:hAnsi="Times New Roman" w:cs="Times New Roman"/>
          <w:sz w:val="24"/>
          <w:szCs w:val="24"/>
        </w:rPr>
        <w:t>W</w:t>
      </w:r>
      <w:r w:rsidR="00167EAF" w:rsidRPr="00AA663E">
        <w:rPr>
          <w:rFonts w:ascii="Times New Roman" w:hAnsi="Times New Roman" w:cs="Times New Roman"/>
          <w:sz w:val="24"/>
          <w:szCs w:val="24"/>
        </w:rPr>
        <w:t xml:space="preserve">ykonawca, nie potwierdzają spełnienia </w:t>
      </w:r>
      <w:r w:rsidR="00167EAF" w:rsidRPr="00AA663E">
        <w:rPr>
          <w:rFonts w:ascii="Times New Roman" w:hAnsi="Times New Roman" w:cs="Times New Roman"/>
          <w:sz w:val="24"/>
          <w:szCs w:val="24"/>
        </w:rPr>
        <w:lastRenderedPageBreak/>
        <w:t xml:space="preserve">przez </w:t>
      </w:r>
      <w:r w:rsidR="00432AAC">
        <w:rPr>
          <w:rFonts w:ascii="Times New Roman" w:hAnsi="Times New Roman" w:cs="Times New Roman"/>
          <w:sz w:val="24"/>
          <w:szCs w:val="24"/>
        </w:rPr>
        <w:t>W</w:t>
      </w:r>
      <w:r w:rsidR="00167EAF" w:rsidRPr="00AA663E">
        <w:rPr>
          <w:rFonts w:ascii="Times New Roman" w:hAnsi="Times New Roman" w:cs="Times New Roman"/>
          <w:sz w:val="24"/>
          <w:szCs w:val="24"/>
        </w:rPr>
        <w:t xml:space="preserve">ykonawcę warunków udziału w postępowaniu lub zachodzą wobec tych podmiotów podstawy wykluczenia, </w:t>
      </w:r>
      <w:r w:rsidR="00432AAC">
        <w:rPr>
          <w:rFonts w:ascii="Times New Roman" w:hAnsi="Times New Roman" w:cs="Times New Roman"/>
          <w:sz w:val="24"/>
          <w:szCs w:val="24"/>
        </w:rPr>
        <w:t>Z</w:t>
      </w:r>
      <w:r w:rsidR="00167EAF" w:rsidRPr="00AA663E">
        <w:rPr>
          <w:rFonts w:ascii="Times New Roman" w:hAnsi="Times New Roman" w:cs="Times New Roman"/>
          <w:sz w:val="24"/>
          <w:szCs w:val="24"/>
        </w:rPr>
        <w:t xml:space="preserve">amawiający zażąda, aby </w:t>
      </w:r>
      <w:r w:rsidR="00432AAC">
        <w:rPr>
          <w:rFonts w:ascii="Times New Roman" w:hAnsi="Times New Roman" w:cs="Times New Roman"/>
          <w:sz w:val="24"/>
          <w:szCs w:val="24"/>
        </w:rPr>
        <w:t>Wykonawca w </w:t>
      </w:r>
      <w:r w:rsidR="00167EAF" w:rsidRPr="00AA663E">
        <w:rPr>
          <w:rFonts w:ascii="Times New Roman" w:hAnsi="Times New Roman" w:cs="Times New Roman"/>
          <w:sz w:val="24"/>
          <w:szCs w:val="24"/>
        </w:rPr>
        <w:t xml:space="preserve">terminie określonym przez </w:t>
      </w:r>
      <w:r w:rsidR="00432AAC">
        <w:rPr>
          <w:rFonts w:ascii="Times New Roman" w:hAnsi="Times New Roman" w:cs="Times New Roman"/>
          <w:sz w:val="24"/>
          <w:szCs w:val="24"/>
        </w:rPr>
        <w:t>Z</w:t>
      </w:r>
      <w:r w:rsidR="00167EAF" w:rsidRPr="00AA663E">
        <w:rPr>
          <w:rFonts w:ascii="Times New Roman" w:hAnsi="Times New Roman" w:cs="Times New Roman"/>
          <w:sz w:val="24"/>
          <w:szCs w:val="24"/>
        </w:rPr>
        <w:t>amawiającego:</w:t>
      </w:r>
    </w:p>
    <w:p w:rsidR="00167EAF" w:rsidRPr="00AA663E" w:rsidRDefault="00167EAF" w:rsidP="00167EAF">
      <w:pPr>
        <w:spacing w:after="0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AA663E">
        <w:rPr>
          <w:rFonts w:ascii="Times New Roman" w:hAnsi="Times New Roman" w:cs="Times New Roman"/>
          <w:sz w:val="24"/>
          <w:szCs w:val="24"/>
        </w:rPr>
        <w:t>1)</w:t>
      </w:r>
      <w:r w:rsidRPr="00AA663E">
        <w:rPr>
          <w:rFonts w:ascii="Times New Roman" w:hAnsi="Times New Roman" w:cs="Times New Roman"/>
          <w:sz w:val="24"/>
          <w:szCs w:val="24"/>
        </w:rPr>
        <w:tab/>
        <w:t>zastąpił ten podmiot innym podmiotem lub podmiotami lub</w:t>
      </w:r>
    </w:p>
    <w:p w:rsidR="00167EAF" w:rsidRPr="00AA663E" w:rsidRDefault="00167EAF" w:rsidP="00167EAF">
      <w:pPr>
        <w:spacing w:after="0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AA663E">
        <w:rPr>
          <w:rFonts w:ascii="Times New Roman" w:hAnsi="Times New Roman" w:cs="Times New Roman"/>
          <w:sz w:val="24"/>
          <w:szCs w:val="24"/>
        </w:rPr>
        <w:t>2)</w:t>
      </w:r>
      <w:r w:rsidRPr="00AA663E">
        <w:rPr>
          <w:rFonts w:ascii="Times New Roman" w:hAnsi="Times New Roman" w:cs="Times New Roman"/>
          <w:sz w:val="24"/>
          <w:szCs w:val="24"/>
        </w:rPr>
        <w:tab/>
        <w:t>zobowiązał się do osobistego wykonania odpowiedniej części zamówienia, jeżeli wykaże zdolności techniczne lub zawodowe lub sytuację finansową lub ekonomiczną, o których mowa w pkt 1.</w:t>
      </w:r>
    </w:p>
    <w:p w:rsidR="00167EAF" w:rsidRPr="00AA663E" w:rsidRDefault="00584E79" w:rsidP="00167EAF">
      <w:pPr>
        <w:spacing w:after="0"/>
        <w:ind w:left="850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167EAF" w:rsidRPr="00AA663E">
        <w:rPr>
          <w:rFonts w:ascii="Times New Roman" w:hAnsi="Times New Roman" w:cs="Times New Roman"/>
          <w:sz w:val="24"/>
          <w:szCs w:val="24"/>
        </w:rPr>
        <w:t>.</w:t>
      </w:r>
      <w:r w:rsidR="00167EAF" w:rsidRPr="00AA663E">
        <w:rPr>
          <w:rFonts w:ascii="Times New Roman" w:hAnsi="Times New Roman" w:cs="Times New Roman"/>
          <w:sz w:val="24"/>
          <w:szCs w:val="24"/>
        </w:rPr>
        <w:tab/>
        <w:t xml:space="preserve">W celu oceny, czy </w:t>
      </w:r>
      <w:r w:rsidR="00432AAC">
        <w:rPr>
          <w:rFonts w:ascii="Times New Roman" w:hAnsi="Times New Roman" w:cs="Times New Roman"/>
          <w:sz w:val="24"/>
          <w:szCs w:val="24"/>
        </w:rPr>
        <w:t>W</w:t>
      </w:r>
      <w:r w:rsidR="00167EAF" w:rsidRPr="00AA663E">
        <w:rPr>
          <w:rFonts w:ascii="Times New Roman" w:hAnsi="Times New Roman" w:cs="Times New Roman"/>
          <w:sz w:val="24"/>
          <w:szCs w:val="24"/>
        </w:rPr>
        <w:t xml:space="preserve">ykonawca polegający na zdolnościach lub sytuacji innych podmiotów na zasadach określonych w art. 22a ustawy PZP, będzie dysponował niezbędnymi zasobami w stopniu umożliwiającym należyte wykonanie zamówienia publicznego oraz oceny, czy stosunek łączący </w:t>
      </w:r>
      <w:r w:rsidR="00432AAC">
        <w:rPr>
          <w:rFonts w:ascii="Times New Roman" w:hAnsi="Times New Roman" w:cs="Times New Roman"/>
          <w:sz w:val="24"/>
          <w:szCs w:val="24"/>
        </w:rPr>
        <w:t>W</w:t>
      </w:r>
      <w:r w:rsidR="00167EAF" w:rsidRPr="00AA663E">
        <w:rPr>
          <w:rFonts w:ascii="Times New Roman" w:hAnsi="Times New Roman" w:cs="Times New Roman"/>
          <w:sz w:val="24"/>
          <w:szCs w:val="24"/>
        </w:rPr>
        <w:t xml:space="preserve">ykonawcę z tymi podmiotami gwarantuje rzeczywisty dostęp do ich zasobów, </w:t>
      </w:r>
      <w:r w:rsidR="00432AAC">
        <w:rPr>
          <w:rFonts w:ascii="Times New Roman" w:hAnsi="Times New Roman" w:cs="Times New Roman"/>
          <w:sz w:val="24"/>
          <w:szCs w:val="24"/>
        </w:rPr>
        <w:t>Z</w:t>
      </w:r>
      <w:r w:rsidR="00167EAF" w:rsidRPr="00AA663E">
        <w:rPr>
          <w:rFonts w:ascii="Times New Roman" w:hAnsi="Times New Roman" w:cs="Times New Roman"/>
          <w:sz w:val="24"/>
          <w:szCs w:val="24"/>
        </w:rPr>
        <w:t>amawiający zastrzega prawo żądania dokumentów, które określają w szczególności:</w:t>
      </w:r>
    </w:p>
    <w:p w:rsidR="00167EAF" w:rsidRPr="00AA663E" w:rsidRDefault="00167EAF" w:rsidP="00167EAF">
      <w:pPr>
        <w:spacing w:after="0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AA663E">
        <w:rPr>
          <w:rFonts w:ascii="Times New Roman" w:hAnsi="Times New Roman" w:cs="Times New Roman"/>
          <w:sz w:val="24"/>
          <w:szCs w:val="24"/>
        </w:rPr>
        <w:t>1)</w:t>
      </w:r>
      <w:r w:rsidRPr="00AA663E">
        <w:rPr>
          <w:rFonts w:ascii="Times New Roman" w:hAnsi="Times New Roman" w:cs="Times New Roman"/>
          <w:sz w:val="24"/>
          <w:szCs w:val="24"/>
        </w:rPr>
        <w:tab/>
        <w:t xml:space="preserve">zakres dostępnych </w:t>
      </w:r>
      <w:r w:rsidR="00432AAC">
        <w:rPr>
          <w:rFonts w:ascii="Times New Roman" w:hAnsi="Times New Roman" w:cs="Times New Roman"/>
          <w:sz w:val="24"/>
          <w:szCs w:val="24"/>
        </w:rPr>
        <w:t>W</w:t>
      </w:r>
      <w:r w:rsidRPr="00AA663E">
        <w:rPr>
          <w:rFonts w:ascii="Times New Roman" w:hAnsi="Times New Roman" w:cs="Times New Roman"/>
          <w:sz w:val="24"/>
          <w:szCs w:val="24"/>
        </w:rPr>
        <w:t>ykonawcy zasobów innego podmiotu;</w:t>
      </w:r>
    </w:p>
    <w:p w:rsidR="00167EAF" w:rsidRPr="00AA663E" w:rsidRDefault="00167EAF" w:rsidP="00167EAF">
      <w:pPr>
        <w:spacing w:after="0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AA663E">
        <w:rPr>
          <w:rFonts w:ascii="Times New Roman" w:hAnsi="Times New Roman" w:cs="Times New Roman"/>
          <w:sz w:val="24"/>
          <w:szCs w:val="24"/>
        </w:rPr>
        <w:t>2)</w:t>
      </w:r>
      <w:r w:rsidRPr="00AA663E">
        <w:rPr>
          <w:rFonts w:ascii="Times New Roman" w:hAnsi="Times New Roman" w:cs="Times New Roman"/>
          <w:sz w:val="24"/>
          <w:szCs w:val="24"/>
        </w:rPr>
        <w:tab/>
        <w:t xml:space="preserve">sposób wykorzystania zasobów innego podmiotu, przez </w:t>
      </w:r>
      <w:r w:rsidR="00432AAC">
        <w:rPr>
          <w:rFonts w:ascii="Times New Roman" w:hAnsi="Times New Roman" w:cs="Times New Roman"/>
          <w:sz w:val="24"/>
          <w:szCs w:val="24"/>
        </w:rPr>
        <w:t>W</w:t>
      </w:r>
      <w:r w:rsidRPr="00AA663E">
        <w:rPr>
          <w:rFonts w:ascii="Times New Roman" w:hAnsi="Times New Roman" w:cs="Times New Roman"/>
          <w:sz w:val="24"/>
          <w:szCs w:val="24"/>
        </w:rPr>
        <w:t>ykonawcę, przy wykonywaniu zamówienia publicznego;</w:t>
      </w:r>
    </w:p>
    <w:p w:rsidR="00167EAF" w:rsidRPr="00AA663E" w:rsidRDefault="00167EAF" w:rsidP="00167EAF">
      <w:pPr>
        <w:spacing w:after="0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AA663E">
        <w:rPr>
          <w:rFonts w:ascii="Times New Roman" w:hAnsi="Times New Roman" w:cs="Times New Roman"/>
          <w:sz w:val="24"/>
          <w:szCs w:val="24"/>
        </w:rPr>
        <w:t>3)</w:t>
      </w:r>
      <w:r w:rsidRPr="00AA663E">
        <w:rPr>
          <w:rFonts w:ascii="Times New Roman" w:hAnsi="Times New Roman" w:cs="Times New Roman"/>
          <w:sz w:val="24"/>
          <w:szCs w:val="24"/>
        </w:rPr>
        <w:tab/>
        <w:t>zakres i okres udziału innego podmiotu przy wykonywaniu zamówienia publicznego;</w:t>
      </w:r>
    </w:p>
    <w:p w:rsidR="00167EAF" w:rsidRPr="00AA663E" w:rsidRDefault="00167EAF" w:rsidP="00167EAF">
      <w:pPr>
        <w:spacing w:after="0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AA663E">
        <w:rPr>
          <w:rFonts w:ascii="Times New Roman" w:hAnsi="Times New Roman" w:cs="Times New Roman"/>
          <w:sz w:val="24"/>
          <w:szCs w:val="24"/>
        </w:rPr>
        <w:t>4)</w:t>
      </w:r>
      <w:r w:rsidRPr="00AA663E">
        <w:rPr>
          <w:rFonts w:ascii="Times New Roman" w:hAnsi="Times New Roman" w:cs="Times New Roman"/>
          <w:sz w:val="24"/>
          <w:szCs w:val="24"/>
        </w:rPr>
        <w:tab/>
        <w:t xml:space="preserve">czy podmiot, na zdolnościach którego </w:t>
      </w:r>
      <w:r w:rsidR="00432AAC">
        <w:rPr>
          <w:rFonts w:ascii="Times New Roman" w:hAnsi="Times New Roman" w:cs="Times New Roman"/>
          <w:sz w:val="24"/>
          <w:szCs w:val="24"/>
        </w:rPr>
        <w:t>W</w:t>
      </w:r>
      <w:r w:rsidRPr="00AA663E">
        <w:rPr>
          <w:rFonts w:ascii="Times New Roman" w:hAnsi="Times New Roman" w:cs="Times New Roman"/>
          <w:sz w:val="24"/>
          <w:szCs w:val="24"/>
        </w:rPr>
        <w:t>ykonawca polega w odniesieniu do warunków udziału w postępowaniu dotyczących wykształcenia, kwalifikacji zawodowych lub doświadczenia, zrealizuje roboty budowlane lub usługi, których wskazane zdolności dotyczą.</w:t>
      </w:r>
    </w:p>
    <w:p w:rsidR="00D16172" w:rsidRPr="00AA663E" w:rsidRDefault="00584E79" w:rsidP="00167EAF">
      <w:pPr>
        <w:spacing w:after="0"/>
        <w:ind w:left="850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67EAF" w:rsidRPr="00AA663E">
        <w:rPr>
          <w:rFonts w:ascii="Times New Roman" w:hAnsi="Times New Roman" w:cs="Times New Roman"/>
          <w:sz w:val="24"/>
          <w:szCs w:val="24"/>
        </w:rPr>
        <w:t>.</w:t>
      </w:r>
      <w:r w:rsidR="00167EAF" w:rsidRPr="00AA663E">
        <w:rPr>
          <w:rFonts w:ascii="Times New Roman" w:hAnsi="Times New Roman" w:cs="Times New Roman"/>
          <w:sz w:val="24"/>
          <w:szCs w:val="24"/>
        </w:rPr>
        <w:tab/>
        <w:t>Wykonawca, który powołuje się na zasoby innych podmiotów, w celu wykazania braku istnienia wobec nich podstaw wykluczenia oraz spełniania, w zakresie, w jakim powołuje się na ich zasoby, warunków udziału w postępowaniu składa także oświadczenie dotyczące tych podmiotów</w:t>
      </w:r>
    </w:p>
    <w:p w:rsidR="00220E09" w:rsidRPr="00AA663E" w:rsidRDefault="00D16172" w:rsidP="00667C01">
      <w:pPr>
        <w:pStyle w:val="Akapitzlist"/>
        <w:numPr>
          <w:ilvl w:val="0"/>
          <w:numId w:val="41"/>
        </w:numPr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49" w:name="_Toc480540913"/>
      <w:r w:rsidRPr="00AA663E">
        <w:rPr>
          <w:rFonts w:ascii="Times New Roman" w:hAnsi="Times New Roman" w:cs="Times New Roman"/>
          <w:b/>
          <w:sz w:val="24"/>
          <w:szCs w:val="24"/>
        </w:rPr>
        <w:t xml:space="preserve">Informacja dla </w:t>
      </w:r>
      <w:r w:rsidR="00432AAC">
        <w:rPr>
          <w:rFonts w:ascii="Times New Roman" w:hAnsi="Times New Roman" w:cs="Times New Roman"/>
          <w:b/>
          <w:sz w:val="24"/>
          <w:szCs w:val="24"/>
        </w:rPr>
        <w:t>W</w:t>
      </w:r>
      <w:r w:rsidRPr="00AA663E">
        <w:rPr>
          <w:rFonts w:ascii="Times New Roman" w:hAnsi="Times New Roman" w:cs="Times New Roman"/>
          <w:b/>
          <w:sz w:val="24"/>
          <w:szCs w:val="24"/>
        </w:rPr>
        <w:t>ykonawców wspólnie ubiegających się o udzielenie zamówienia.</w:t>
      </w:r>
      <w:bookmarkEnd w:id="49"/>
    </w:p>
    <w:p w:rsidR="00D16172" w:rsidRPr="00AA663E" w:rsidRDefault="00D16172" w:rsidP="00B60FE1">
      <w:pPr>
        <w:pStyle w:val="Akapitzlist"/>
        <w:numPr>
          <w:ilvl w:val="0"/>
          <w:numId w:val="11"/>
        </w:numPr>
        <w:ind w:left="850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50" w:name="_Toc479597110"/>
      <w:bookmarkStart w:id="51" w:name="_Toc479751855"/>
      <w:bookmarkStart w:id="52" w:name="_Toc480540580"/>
      <w:bookmarkStart w:id="53" w:name="_Toc480540914"/>
      <w:r w:rsidRPr="00AA663E">
        <w:rPr>
          <w:rFonts w:ascii="Times New Roman" w:hAnsi="Times New Roman" w:cs="Times New Roman"/>
          <w:sz w:val="24"/>
          <w:szCs w:val="24"/>
        </w:rPr>
        <w:t>Wykonawcy mogą wspólnie ubiegać się o udzielenie zamówieni</w:t>
      </w:r>
      <w:r w:rsidR="006E03DC" w:rsidRPr="00AA663E">
        <w:rPr>
          <w:rFonts w:ascii="Times New Roman" w:hAnsi="Times New Roman" w:cs="Times New Roman"/>
          <w:sz w:val="24"/>
          <w:szCs w:val="24"/>
        </w:rPr>
        <w:t xml:space="preserve">a. W takim przypadku </w:t>
      </w:r>
      <w:r w:rsidR="00EA4AA8">
        <w:rPr>
          <w:rFonts w:ascii="Times New Roman" w:hAnsi="Times New Roman" w:cs="Times New Roman"/>
          <w:sz w:val="24"/>
          <w:szCs w:val="24"/>
        </w:rPr>
        <w:t>W</w:t>
      </w:r>
      <w:r w:rsidRPr="00AA663E">
        <w:rPr>
          <w:rFonts w:ascii="Times New Roman" w:hAnsi="Times New Roman" w:cs="Times New Roman"/>
          <w:sz w:val="24"/>
          <w:szCs w:val="24"/>
        </w:rPr>
        <w:t xml:space="preserve">ykonawcy ustanawiają pełnomocnika - </w:t>
      </w:r>
      <w:r w:rsidRPr="00AA663E">
        <w:rPr>
          <w:rFonts w:ascii="Times New Roman" w:hAnsi="Times New Roman" w:cs="Times New Roman"/>
          <w:bCs/>
          <w:sz w:val="24"/>
          <w:szCs w:val="24"/>
        </w:rPr>
        <w:t xml:space="preserve">do oferty winni załączyć dokument pełnomocnictwa wystawionego zgodnie z dyspozycją art. 23 ust. 2 ustawy PZP </w:t>
      </w:r>
      <w:r w:rsidRPr="00AA663E">
        <w:rPr>
          <w:rFonts w:ascii="Times New Roman" w:hAnsi="Times New Roman" w:cs="Times New Roman"/>
          <w:sz w:val="24"/>
          <w:szCs w:val="24"/>
        </w:rPr>
        <w:t xml:space="preserve">(tj. o zakresie co najmniej: do reprezentowania ich w postępowaniu o udzielnie zamówienia albo reprezentowania w postępowaniu i zawarcia umowy w sprawie zamówienia publicznego), ewentualnie umowę o współdziałaniu, z której będzie wynikać przedmiotowe pełnomocnictwo. </w:t>
      </w:r>
      <w:r w:rsidRPr="00AA663E">
        <w:rPr>
          <w:rFonts w:ascii="Times New Roman" w:hAnsi="Times New Roman" w:cs="Times New Roman"/>
          <w:bCs/>
          <w:sz w:val="24"/>
          <w:szCs w:val="24"/>
        </w:rPr>
        <w:t>Pełnomocnictwo winno być załączone w</w:t>
      </w:r>
      <w:r w:rsidR="006E03DC" w:rsidRPr="00AA663E">
        <w:rPr>
          <w:rFonts w:ascii="Times New Roman" w:hAnsi="Times New Roman" w:cs="Times New Roman"/>
          <w:bCs/>
          <w:sz w:val="24"/>
          <w:szCs w:val="24"/>
        </w:rPr>
        <w:t> </w:t>
      </w:r>
      <w:r w:rsidRPr="00AA663E">
        <w:rPr>
          <w:rFonts w:ascii="Times New Roman" w:hAnsi="Times New Roman" w:cs="Times New Roman"/>
          <w:bCs/>
          <w:sz w:val="24"/>
          <w:szCs w:val="24"/>
        </w:rPr>
        <w:t>formie oryginału lub notarialnie poświadczonej kopii.</w:t>
      </w:r>
      <w:bookmarkEnd w:id="50"/>
      <w:bookmarkEnd w:id="51"/>
      <w:bookmarkEnd w:id="52"/>
      <w:bookmarkEnd w:id="53"/>
    </w:p>
    <w:p w:rsidR="00D16172" w:rsidRPr="00AA663E" w:rsidRDefault="00910D80" w:rsidP="00B60FE1">
      <w:pPr>
        <w:pStyle w:val="Akapitzlist"/>
        <w:numPr>
          <w:ilvl w:val="0"/>
          <w:numId w:val="11"/>
        </w:numPr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54" w:name="_Toc479597111"/>
      <w:bookmarkStart w:id="55" w:name="_Toc479751856"/>
      <w:bookmarkStart w:id="56" w:name="_Toc480540581"/>
      <w:bookmarkStart w:id="57" w:name="_Toc480540915"/>
      <w:r w:rsidRPr="00AA663E">
        <w:rPr>
          <w:rFonts w:ascii="Times New Roman" w:hAnsi="Times New Roman" w:cs="Times New Roman"/>
          <w:sz w:val="24"/>
          <w:szCs w:val="24"/>
        </w:rPr>
        <w:t xml:space="preserve">Żaden z </w:t>
      </w:r>
      <w:r w:rsidR="00EA4AA8">
        <w:rPr>
          <w:rFonts w:ascii="Times New Roman" w:hAnsi="Times New Roman" w:cs="Times New Roman"/>
          <w:sz w:val="24"/>
          <w:szCs w:val="24"/>
        </w:rPr>
        <w:t>W</w:t>
      </w:r>
      <w:r w:rsidR="00D16172" w:rsidRPr="00AA663E">
        <w:rPr>
          <w:rFonts w:ascii="Times New Roman" w:hAnsi="Times New Roman" w:cs="Times New Roman"/>
          <w:sz w:val="24"/>
          <w:szCs w:val="24"/>
        </w:rPr>
        <w:t>ykonawców wspólnie ubiegających się o udzielenie zamówienia nie może podlegać wykluczeniu z postępowania na podstawie okoliczności wskazanych w</w:t>
      </w:r>
      <w:r w:rsidR="006E03DC" w:rsidRPr="00AA663E">
        <w:rPr>
          <w:rFonts w:ascii="Times New Roman" w:hAnsi="Times New Roman" w:cs="Times New Roman"/>
          <w:sz w:val="24"/>
          <w:szCs w:val="24"/>
        </w:rPr>
        <w:t> </w:t>
      </w:r>
      <w:r w:rsidR="00D16172" w:rsidRPr="00AA663E">
        <w:rPr>
          <w:rFonts w:ascii="Times New Roman" w:hAnsi="Times New Roman" w:cs="Times New Roman"/>
          <w:sz w:val="24"/>
          <w:szCs w:val="24"/>
        </w:rPr>
        <w:t>Rozdziale VIII SIWZ.</w:t>
      </w:r>
      <w:bookmarkEnd w:id="54"/>
      <w:bookmarkEnd w:id="55"/>
      <w:bookmarkEnd w:id="56"/>
      <w:bookmarkEnd w:id="57"/>
    </w:p>
    <w:p w:rsidR="009114C2" w:rsidRPr="00AA663E" w:rsidRDefault="000E1047" w:rsidP="00B60FE1">
      <w:pPr>
        <w:pStyle w:val="Akapitzlist"/>
        <w:numPr>
          <w:ilvl w:val="0"/>
          <w:numId w:val="11"/>
        </w:numPr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58" w:name="_Toc479597113"/>
      <w:bookmarkStart w:id="59" w:name="_Toc479751858"/>
      <w:bookmarkStart w:id="60" w:name="_Toc480540583"/>
      <w:bookmarkStart w:id="61" w:name="_Toc480540917"/>
      <w:r w:rsidRPr="00AA663E">
        <w:rPr>
          <w:rFonts w:ascii="Times New Roman" w:hAnsi="Times New Roman" w:cs="Times New Roman"/>
          <w:sz w:val="24"/>
          <w:szCs w:val="24"/>
        </w:rPr>
        <w:t xml:space="preserve">W przypadku </w:t>
      </w:r>
      <w:r w:rsidR="00EA4AA8">
        <w:rPr>
          <w:rFonts w:ascii="Times New Roman" w:hAnsi="Times New Roman" w:cs="Times New Roman"/>
          <w:sz w:val="24"/>
          <w:szCs w:val="24"/>
        </w:rPr>
        <w:t>W</w:t>
      </w:r>
      <w:r w:rsidRPr="00AA663E">
        <w:rPr>
          <w:rFonts w:ascii="Times New Roman" w:hAnsi="Times New Roman" w:cs="Times New Roman"/>
          <w:sz w:val="24"/>
          <w:szCs w:val="24"/>
        </w:rPr>
        <w:t>ykonawców wspólnie ubiegających się o udzielenie zamówienia:</w:t>
      </w:r>
      <w:bookmarkEnd w:id="58"/>
      <w:bookmarkEnd w:id="59"/>
      <w:bookmarkEnd w:id="60"/>
      <w:bookmarkEnd w:id="61"/>
    </w:p>
    <w:p w:rsidR="000E1047" w:rsidRPr="00AA663E" w:rsidRDefault="000E1047" w:rsidP="00B60FE1">
      <w:pPr>
        <w:pStyle w:val="Akapitzlist"/>
        <w:numPr>
          <w:ilvl w:val="0"/>
          <w:numId w:val="12"/>
        </w:numPr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62" w:name="_Toc479597114"/>
      <w:bookmarkStart w:id="63" w:name="_Toc479751859"/>
      <w:bookmarkStart w:id="64" w:name="_Toc480540584"/>
      <w:bookmarkStart w:id="65" w:name="_Toc480540918"/>
      <w:r w:rsidRPr="00AA663E">
        <w:rPr>
          <w:rFonts w:ascii="Times New Roman" w:hAnsi="Times New Roman" w:cs="Times New Roman"/>
          <w:sz w:val="24"/>
          <w:szCs w:val="24"/>
        </w:rPr>
        <w:t xml:space="preserve">Oświadczenia, o których mowa w Rozdziale IX pkt </w:t>
      </w:r>
      <w:r w:rsidR="005D7398" w:rsidRPr="00AA663E">
        <w:rPr>
          <w:rFonts w:ascii="Times New Roman" w:hAnsi="Times New Roman" w:cs="Times New Roman"/>
          <w:sz w:val="24"/>
          <w:szCs w:val="24"/>
        </w:rPr>
        <w:t>3</w:t>
      </w:r>
      <w:r w:rsidRPr="00AA663E">
        <w:rPr>
          <w:rFonts w:ascii="Times New Roman" w:hAnsi="Times New Roman" w:cs="Times New Roman"/>
          <w:sz w:val="24"/>
          <w:szCs w:val="24"/>
        </w:rPr>
        <w:t xml:space="preserve"> SIWZ (</w:t>
      </w:r>
      <w:r w:rsidRPr="00AA663E">
        <w:rPr>
          <w:rFonts w:ascii="Times New Roman" w:hAnsi="Times New Roman" w:cs="Times New Roman"/>
          <w:b/>
          <w:sz w:val="24"/>
          <w:szCs w:val="24"/>
        </w:rPr>
        <w:t xml:space="preserve">tj. załącznik nr </w:t>
      </w:r>
      <w:r w:rsidR="005D7398" w:rsidRPr="00AA663E">
        <w:rPr>
          <w:rFonts w:ascii="Times New Roman" w:hAnsi="Times New Roman" w:cs="Times New Roman"/>
          <w:b/>
          <w:sz w:val="24"/>
          <w:szCs w:val="24"/>
        </w:rPr>
        <w:t>4</w:t>
      </w:r>
      <w:r w:rsidR="00F2112D" w:rsidRPr="00AA66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01EE" w:rsidRPr="00AA663E">
        <w:rPr>
          <w:rFonts w:ascii="Times New Roman" w:hAnsi="Times New Roman" w:cs="Times New Roman"/>
          <w:b/>
          <w:sz w:val="24"/>
          <w:szCs w:val="24"/>
        </w:rPr>
        <w:t xml:space="preserve">oraz </w:t>
      </w:r>
      <w:r w:rsidR="001D3200" w:rsidRPr="00AA663E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1601EE" w:rsidRPr="00AA663E">
        <w:rPr>
          <w:rFonts w:ascii="Times New Roman" w:hAnsi="Times New Roman" w:cs="Times New Roman"/>
          <w:b/>
          <w:sz w:val="24"/>
          <w:szCs w:val="24"/>
        </w:rPr>
        <w:t>5</w:t>
      </w:r>
      <w:r w:rsidRPr="00AA663E">
        <w:rPr>
          <w:rFonts w:ascii="Times New Roman" w:hAnsi="Times New Roman" w:cs="Times New Roman"/>
          <w:b/>
          <w:sz w:val="24"/>
          <w:szCs w:val="24"/>
        </w:rPr>
        <w:t xml:space="preserve"> do SIWZ</w:t>
      </w:r>
      <w:r w:rsidRPr="00AA663E">
        <w:rPr>
          <w:rFonts w:ascii="Times New Roman" w:hAnsi="Times New Roman" w:cs="Times New Roman"/>
          <w:sz w:val="24"/>
          <w:szCs w:val="24"/>
        </w:rPr>
        <w:t>) składa</w:t>
      </w:r>
      <w:r w:rsidR="001601EE" w:rsidRPr="00AA663E">
        <w:rPr>
          <w:rFonts w:ascii="Times New Roman" w:hAnsi="Times New Roman" w:cs="Times New Roman"/>
          <w:sz w:val="24"/>
          <w:szCs w:val="24"/>
        </w:rPr>
        <w:t>,</w:t>
      </w:r>
      <w:r w:rsidRPr="00AA663E">
        <w:rPr>
          <w:rFonts w:ascii="Times New Roman" w:hAnsi="Times New Roman" w:cs="Times New Roman"/>
          <w:sz w:val="24"/>
          <w:szCs w:val="24"/>
        </w:rPr>
        <w:t xml:space="preserve"> wraz z ofertą</w:t>
      </w:r>
      <w:r w:rsidR="001601EE" w:rsidRPr="00AA663E">
        <w:rPr>
          <w:rFonts w:ascii="Times New Roman" w:hAnsi="Times New Roman" w:cs="Times New Roman"/>
          <w:sz w:val="24"/>
          <w:szCs w:val="24"/>
        </w:rPr>
        <w:t>,</w:t>
      </w:r>
      <w:r w:rsidRPr="00AA663E">
        <w:rPr>
          <w:rFonts w:ascii="Times New Roman" w:hAnsi="Times New Roman" w:cs="Times New Roman"/>
          <w:sz w:val="24"/>
          <w:szCs w:val="24"/>
        </w:rPr>
        <w:t xml:space="preserve"> każdy z </w:t>
      </w:r>
      <w:r w:rsidR="00EA4AA8">
        <w:rPr>
          <w:rFonts w:ascii="Times New Roman" w:hAnsi="Times New Roman" w:cs="Times New Roman"/>
          <w:sz w:val="24"/>
          <w:szCs w:val="24"/>
        </w:rPr>
        <w:t>W</w:t>
      </w:r>
      <w:r w:rsidRPr="00AA663E">
        <w:rPr>
          <w:rFonts w:ascii="Times New Roman" w:hAnsi="Times New Roman" w:cs="Times New Roman"/>
          <w:sz w:val="24"/>
          <w:szCs w:val="24"/>
        </w:rPr>
        <w:t xml:space="preserve">ykonawców wspólnie ubiegających się o udzielenie zamówienia. Oświadczenia te stanowią wstępne potwierdzenie </w:t>
      </w:r>
      <w:r w:rsidR="00C42AC6">
        <w:rPr>
          <w:rFonts w:ascii="Times New Roman" w:hAnsi="Times New Roman" w:cs="Times New Roman"/>
          <w:sz w:val="24"/>
          <w:szCs w:val="24"/>
        </w:rPr>
        <w:t xml:space="preserve">spełnienia </w:t>
      </w:r>
      <w:r w:rsidRPr="00AA663E">
        <w:rPr>
          <w:rFonts w:ascii="Times New Roman" w:hAnsi="Times New Roman" w:cs="Times New Roman"/>
          <w:sz w:val="24"/>
          <w:szCs w:val="24"/>
        </w:rPr>
        <w:t xml:space="preserve">warunków udziału w postępowaniu oraz braku </w:t>
      </w:r>
      <w:r w:rsidRPr="00AA663E">
        <w:rPr>
          <w:rFonts w:ascii="Times New Roman" w:hAnsi="Times New Roman" w:cs="Times New Roman"/>
          <w:sz w:val="24"/>
          <w:szCs w:val="24"/>
        </w:rPr>
        <w:lastRenderedPageBreak/>
        <w:t xml:space="preserve">podstaw wykluczenia w zakresie, w którym każdy z </w:t>
      </w:r>
      <w:r w:rsidR="00EA4AA8">
        <w:rPr>
          <w:rFonts w:ascii="Times New Roman" w:hAnsi="Times New Roman" w:cs="Times New Roman"/>
          <w:sz w:val="24"/>
          <w:szCs w:val="24"/>
        </w:rPr>
        <w:t>W</w:t>
      </w:r>
      <w:r w:rsidRPr="00AA663E">
        <w:rPr>
          <w:rFonts w:ascii="Times New Roman" w:hAnsi="Times New Roman" w:cs="Times New Roman"/>
          <w:sz w:val="24"/>
          <w:szCs w:val="24"/>
        </w:rPr>
        <w:t xml:space="preserve">ykonawców </w:t>
      </w:r>
      <w:r w:rsidR="00C42AC6">
        <w:rPr>
          <w:rFonts w:ascii="Times New Roman" w:hAnsi="Times New Roman" w:cs="Times New Roman"/>
          <w:sz w:val="24"/>
          <w:szCs w:val="24"/>
        </w:rPr>
        <w:t>wykazuje spełnia</w:t>
      </w:r>
      <w:r w:rsidR="00580B64" w:rsidRPr="00AA663E">
        <w:rPr>
          <w:rFonts w:ascii="Times New Roman" w:hAnsi="Times New Roman" w:cs="Times New Roman"/>
          <w:sz w:val="24"/>
          <w:szCs w:val="24"/>
        </w:rPr>
        <w:t xml:space="preserve">nie warunków </w:t>
      </w:r>
      <w:r w:rsidR="00C42AC6" w:rsidRPr="00AA663E">
        <w:rPr>
          <w:rFonts w:ascii="Times New Roman" w:hAnsi="Times New Roman" w:cs="Times New Roman"/>
          <w:sz w:val="24"/>
          <w:szCs w:val="24"/>
        </w:rPr>
        <w:t xml:space="preserve">udziału </w:t>
      </w:r>
      <w:r w:rsidR="00580B64" w:rsidRPr="00AA663E">
        <w:rPr>
          <w:rFonts w:ascii="Times New Roman" w:hAnsi="Times New Roman" w:cs="Times New Roman"/>
          <w:sz w:val="24"/>
          <w:szCs w:val="24"/>
        </w:rPr>
        <w:t>w postępowaniu oraz braku podstaw wykluczenia;</w:t>
      </w:r>
      <w:bookmarkEnd w:id="62"/>
      <w:bookmarkEnd w:id="63"/>
      <w:bookmarkEnd w:id="64"/>
      <w:bookmarkEnd w:id="65"/>
    </w:p>
    <w:p w:rsidR="00037358" w:rsidRDefault="00502F44" w:rsidP="00037358">
      <w:pPr>
        <w:pStyle w:val="Akapitzlist"/>
        <w:numPr>
          <w:ilvl w:val="0"/>
          <w:numId w:val="12"/>
        </w:numPr>
        <w:spacing w:after="0"/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66" w:name="_Toc479597115"/>
      <w:bookmarkStart w:id="67" w:name="_Toc479751860"/>
      <w:bookmarkStart w:id="68" w:name="_Toc480540585"/>
      <w:bookmarkStart w:id="69" w:name="_Toc480540919"/>
      <w:r w:rsidRPr="00AA663E">
        <w:rPr>
          <w:rFonts w:ascii="Times New Roman" w:hAnsi="Times New Roman" w:cs="Times New Roman"/>
          <w:sz w:val="24"/>
          <w:szCs w:val="24"/>
        </w:rPr>
        <w:t>Oświadczenia, o którym mowa w Rozdziale IX pkt 4 SIWZ (tj. oświadczenie o</w:t>
      </w:r>
      <w:r w:rsidR="005F30B2" w:rsidRPr="00AA663E">
        <w:rPr>
          <w:rFonts w:ascii="Times New Roman" w:hAnsi="Times New Roman" w:cs="Times New Roman"/>
          <w:sz w:val="24"/>
          <w:szCs w:val="24"/>
        </w:rPr>
        <w:t> </w:t>
      </w:r>
      <w:r w:rsidRPr="00AA663E">
        <w:rPr>
          <w:rFonts w:ascii="Times New Roman" w:hAnsi="Times New Roman" w:cs="Times New Roman"/>
          <w:sz w:val="24"/>
          <w:szCs w:val="24"/>
        </w:rPr>
        <w:t xml:space="preserve">przynależności lub braku przynależności do tej samej grupy kapitałowej – </w:t>
      </w:r>
      <w:r w:rsidRPr="00AA663E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1601EE" w:rsidRPr="00AA663E">
        <w:rPr>
          <w:rFonts w:ascii="Times New Roman" w:hAnsi="Times New Roman" w:cs="Times New Roman"/>
          <w:b/>
          <w:sz w:val="24"/>
          <w:szCs w:val="24"/>
        </w:rPr>
        <w:t>7</w:t>
      </w:r>
      <w:r w:rsidRPr="00AA663E">
        <w:rPr>
          <w:rFonts w:ascii="Times New Roman" w:hAnsi="Times New Roman" w:cs="Times New Roman"/>
          <w:b/>
          <w:sz w:val="24"/>
          <w:szCs w:val="24"/>
        </w:rPr>
        <w:t xml:space="preserve"> SIWZ</w:t>
      </w:r>
      <w:r w:rsidRPr="00AA663E">
        <w:rPr>
          <w:rFonts w:ascii="Times New Roman" w:hAnsi="Times New Roman" w:cs="Times New Roman"/>
          <w:sz w:val="24"/>
          <w:szCs w:val="24"/>
        </w:rPr>
        <w:t xml:space="preserve">) składa każdy z </w:t>
      </w:r>
      <w:r w:rsidR="00EA4AA8">
        <w:rPr>
          <w:rFonts w:ascii="Times New Roman" w:hAnsi="Times New Roman" w:cs="Times New Roman"/>
          <w:sz w:val="24"/>
          <w:szCs w:val="24"/>
        </w:rPr>
        <w:t>W</w:t>
      </w:r>
      <w:r w:rsidRPr="00AA663E">
        <w:rPr>
          <w:rFonts w:ascii="Times New Roman" w:hAnsi="Times New Roman" w:cs="Times New Roman"/>
          <w:sz w:val="24"/>
          <w:szCs w:val="24"/>
        </w:rPr>
        <w:t>ykonawców</w:t>
      </w:r>
      <w:bookmarkEnd w:id="66"/>
      <w:bookmarkEnd w:id="67"/>
      <w:bookmarkEnd w:id="68"/>
      <w:bookmarkEnd w:id="69"/>
      <w:r w:rsidR="00994A22">
        <w:rPr>
          <w:rFonts w:ascii="Times New Roman" w:hAnsi="Times New Roman" w:cs="Times New Roman"/>
          <w:sz w:val="24"/>
          <w:szCs w:val="24"/>
        </w:rPr>
        <w:t>.</w:t>
      </w:r>
    </w:p>
    <w:p w:rsidR="00994A22" w:rsidRPr="00994A22" w:rsidRDefault="00994A22" w:rsidP="00994A22">
      <w:pPr>
        <w:pStyle w:val="Akapitzlist"/>
        <w:spacing w:after="0"/>
        <w:ind w:left="1276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80B64" w:rsidRPr="00EE32A0" w:rsidRDefault="00575239" w:rsidP="00667C01">
      <w:pPr>
        <w:pStyle w:val="Akapitzlist"/>
        <w:numPr>
          <w:ilvl w:val="0"/>
          <w:numId w:val="42"/>
        </w:numPr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70" w:name="_Toc480540921"/>
      <w:r w:rsidRPr="00EE32A0">
        <w:rPr>
          <w:rFonts w:ascii="Times New Roman" w:hAnsi="Times New Roman" w:cs="Times New Roman"/>
          <w:b/>
          <w:sz w:val="24"/>
          <w:szCs w:val="24"/>
        </w:rPr>
        <w:t xml:space="preserve">Sposób komunikacji </w:t>
      </w:r>
      <w:r w:rsidR="001D40B8">
        <w:rPr>
          <w:rFonts w:ascii="Times New Roman" w:hAnsi="Times New Roman" w:cs="Times New Roman"/>
          <w:b/>
          <w:sz w:val="24"/>
          <w:szCs w:val="24"/>
        </w:rPr>
        <w:t>Z</w:t>
      </w:r>
      <w:r w:rsidRPr="00EE32A0">
        <w:rPr>
          <w:rFonts w:ascii="Times New Roman" w:hAnsi="Times New Roman" w:cs="Times New Roman"/>
          <w:b/>
          <w:sz w:val="24"/>
          <w:szCs w:val="24"/>
        </w:rPr>
        <w:t xml:space="preserve">amawiającego z </w:t>
      </w:r>
      <w:r w:rsidR="001D40B8">
        <w:rPr>
          <w:rFonts w:ascii="Times New Roman" w:hAnsi="Times New Roman" w:cs="Times New Roman"/>
          <w:b/>
          <w:sz w:val="24"/>
          <w:szCs w:val="24"/>
        </w:rPr>
        <w:t>W</w:t>
      </w:r>
      <w:r w:rsidRPr="00EE32A0">
        <w:rPr>
          <w:rFonts w:ascii="Times New Roman" w:hAnsi="Times New Roman" w:cs="Times New Roman"/>
          <w:b/>
          <w:sz w:val="24"/>
          <w:szCs w:val="24"/>
        </w:rPr>
        <w:t>ykonawcami oraz wymagania formalne dotyczące składanych oświadczeń i dokumentów.</w:t>
      </w:r>
      <w:bookmarkEnd w:id="70"/>
    </w:p>
    <w:p w:rsidR="00575239" w:rsidRPr="00EE32A0" w:rsidRDefault="00575239" w:rsidP="00B60FE1">
      <w:pPr>
        <w:pStyle w:val="Akapitzlist"/>
        <w:numPr>
          <w:ilvl w:val="0"/>
          <w:numId w:val="13"/>
        </w:numPr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71" w:name="_Toc479597117"/>
      <w:bookmarkStart w:id="72" w:name="_Toc479751862"/>
      <w:bookmarkStart w:id="73" w:name="_Toc480540588"/>
      <w:bookmarkStart w:id="74" w:name="_Toc480540922"/>
      <w:r w:rsidRPr="00EE32A0">
        <w:rPr>
          <w:rFonts w:ascii="Times New Roman" w:hAnsi="Times New Roman" w:cs="Times New Roman"/>
          <w:sz w:val="24"/>
          <w:szCs w:val="24"/>
        </w:rPr>
        <w:t>W p</w:t>
      </w:r>
      <w:r w:rsidR="00910D80" w:rsidRPr="00EE32A0">
        <w:rPr>
          <w:rFonts w:ascii="Times New Roman" w:hAnsi="Times New Roman" w:cs="Times New Roman"/>
          <w:sz w:val="24"/>
          <w:szCs w:val="24"/>
        </w:rPr>
        <w:t xml:space="preserve">ostępowaniu komunikacja między </w:t>
      </w:r>
      <w:r w:rsidR="001D40B8">
        <w:rPr>
          <w:rFonts w:ascii="Times New Roman" w:hAnsi="Times New Roman" w:cs="Times New Roman"/>
          <w:sz w:val="24"/>
          <w:szCs w:val="24"/>
        </w:rPr>
        <w:t>Z</w:t>
      </w:r>
      <w:r w:rsidRPr="00EE32A0">
        <w:rPr>
          <w:rFonts w:ascii="Times New Roman" w:hAnsi="Times New Roman" w:cs="Times New Roman"/>
          <w:sz w:val="24"/>
          <w:szCs w:val="24"/>
        </w:rPr>
        <w:t xml:space="preserve">amawiającym a </w:t>
      </w:r>
      <w:r w:rsidR="001D40B8">
        <w:rPr>
          <w:rFonts w:ascii="Times New Roman" w:hAnsi="Times New Roman" w:cs="Times New Roman"/>
          <w:sz w:val="24"/>
          <w:szCs w:val="24"/>
        </w:rPr>
        <w:t>W</w:t>
      </w:r>
      <w:r w:rsidRPr="00EE32A0">
        <w:rPr>
          <w:rFonts w:ascii="Times New Roman" w:hAnsi="Times New Roman" w:cs="Times New Roman"/>
          <w:sz w:val="24"/>
          <w:szCs w:val="24"/>
        </w:rPr>
        <w:t>ykonawcami odbywa się za pośrednictwem operatora pocztowego w rozumieniu ustaw</w:t>
      </w:r>
      <w:r w:rsidR="00910D80" w:rsidRPr="00EE32A0">
        <w:rPr>
          <w:rFonts w:ascii="Times New Roman" w:hAnsi="Times New Roman" w:cs="Times New Roman"/>
          <w:sz w:val="24"/>
          <w:szCs w:val="24"/>
        </w:rPr>
        <w:t>y z dnia 23 listopada 2012 roku</w:t>
      </w:r>
      <w:r w:rsidRPr="00EE32A0">
        <w:rPr>
          <w:rFonts w:ascii="Times New Roman" w:hAnsi="Times New Roman" w:cs="Times New Roman"/>
          <w:sz w:val="24"/>
          <w:szCs w:val="24"/>
        </w:rPr>
        <w:t xml:space="preserve"> Prawo pocztowe, osobiście, za</w:t>
      </w:r>
      <w:r w:rsidR="00910D80" w:rsidRPr="00EE32A0">
        <w:rPr>
          <w:rFonts w:ascii="Times New Roman" w:hAnsi="Times New Roman" w:cs="Times New Roman"/>
          <w:sz w:val="24"/>
          <w:szCs w:val="24"/>
        </w:rPr>
        <w:t> </w:t>
      </w:r>
      <w:r w:rsidRPr="00EE32A0">
        <w:rPr>
          <w:rFonts w:ascii="Times New Roman" w:hAnsi="Times New Roman" w:cs="Times New Roman"/>
          <w:sz w:val="24"/>
          <w:szCs w:val="24"/>
        </w:rPr>
        <w:t xml:space="preserve">pośrednictwem posłańca, faksu lub przy użyciu środków komunikacji elektronicznej w rozumieniu ustawy z dnia 18 lipca 2002 r. o świadczeniu usług drogą elektroniczną, </w:t>
      </w:r>
      <w:r w:rsidRPr="00EE32A0">
        <w:rPr>
          <w:rFonts w:ascii="Times New Roman" w:hAnsi="Times New Roman" w:cs="Times New Roman"/>
          <w:bCs/>
          <w:sz w:val="24"/>
          <w:szCs w:val="24"/>
        </w:rPr>
        <w:t xml:space="preserve">z uwzględnieniem wymogów dotyczących formy, ustanowionych poniżej w pkt </w:t>
      </w:r>
      <w:r w:rsidRPr="00EE32A0">
        <w:rPr>
          <w:rFonts w:ascii="Times New Roman" w:hAnsi="Times New Roman" w:cs="Times New Roman"/>
          <w:sz w:val="24"/>
          <w:szCs w:val="24"/>
        </w:rPr>
        <w:t xml:space="preserve">3 - </w:t>
      </w:r>
      <w:r w:rsidRPr="00EE32A0">
        <w:rPr>
          <w:rFonts w:ascii="Times New Roman" w:hAnsi="Times New Roman" w:cs="Times New Roman"/>
          <w:bCs/>
          <w:sz w:val="24"/>
          <w:szCs w:val="24"/>
        </w:rPr>
        <w:t xml:space="preserve">7. </w:t>
      </w:r>
      <w:r w:rsidRPr="00EE32A0">
        <w:rPr>
          <w:rFonts w:ascii="Times New Roman" w:hAnsi="Times New Roman" w:cs="Times New Roman"/>
          <w:sz w:val="24"/>
          <w:szCs w:val="24"/>
        </w:rPr>
        <w:t xml:space="preserve">Oświadczenia, wnioski, zawiadomienia oraz informacje </w:t>
      </w:r>
      <w:r w:rsidR="001D40B8">
        <w:rPr>
          <w:rFonts w:ascii="Times New Roman" w:hAnsi="Times New Roman" w:cs="Times New Roman"/>
          <w:sz w:val="24"/>
          <w:szCs w:val="24"/>
        </w:rPr>
        <w:t>Z</w:t>
      </w:r>
      <w:r w:rsidRPr="00EE32A0">
        <w:rPr>
          <w:rFonts w:ascii="Times New Roman" w:hAnsi="Times New Roman" w:cs="Times New Roman"/>
          <w:sz w:val="24"/>
          <w:szCs w:val="24"/>
        </w:rPr>
        <w:t xml:space="preserve">amawiający i </w:t>
      </w:r>
      <w:r w:rsidR="001D40B8">
        <w:rPr>
          <w:rFonts w:ascii="Times New Roman" w:hAnsi="Times New Roman" w:cs="Times New Roman"/>
          <w:sz w:val="24"/>
          <w:szCs w:val="24"/>
        </w:rPr>
        <w:t>W</w:t>
      </w:r>
      <w:r w:rsidRPr="00EE32A0">
        <w:rPr>
          <w:rFonts w:ascii="Times New Roman" w:hAnsi="Times New Roman" w:cs="Times New Roman"/>
          <w:sz w:val="24"/>
          <w:szCs w:val="24"/>
        </w:rPr>
        <w:t xml:space="preserve">ykonawcy przekazują </w:t>
      </w:r>
      <w:r w:rsidR="001D40B8">
        <w:rPr>
          <w:rFonts w:ascii="Times New Roman" w:hAnsi="Times New Roman" w:cs="Times New Roman"/>
          <w:sz w:val="24"/>
          <w:szCs w:val="24"/>
          <w:u w:val="single"/>
        </w:rPr>
        <w:t>pisemnie lub </w:t>
      </w:r>
      <w:r w:rsidR="00B82DBE" w:rsidRPr="00EE32A0">
        <w:rPr>
          <w:rFonts w:ascii="Times New Roman" w:hAnsi="Times New Roman" w:cs="Times New Roman"/>
          <w:sz w:val="24"/>
          <w:szCs w:val="24"/>
          <w:u w:val="single"/>
        </w:rPr>
        <w:t>faksem (na nr (0-</w:t>
      </w:r>
      <w:r w:rsidRPr="00EE32A0">
        <w:rPr>
          <w:rFonts w:ascii="Times New Roman" w:hAnsi="Times New Roman" w:cs="Times New Roman"/>
          <w:sz w:val="24"/>
          <w:szCs w:val="24"/>
          <w:u w:val="single"/>
        </w:rPr>
        <w:t>85</w:t>
      </w:r>
      <w:r w:rsidR="00B82DBE" w:rsidRPr="00EE32A0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EE32A0">
        <w:rPr>
          <w:rFonts w:ascii="Times New Roman" w:hAnsi="Times New Roman" w:cs="Times New Roman"/>
          <w:sz w:val="24"/>
          <w:szCs w:val="24"/>
          <w:u w:val="single"/>
        </w:rPr>
        <w:t xml:space="preserve"> 66 54 642) lub elektronicznie (na adres mailowy:</w:t>
      </w:r>
      <w:r w:rsidRPr="00EE32A0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="005F7A3A" w:rsidRPr="00EE32A0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zamowienia.publiczne@wrotapodlasia.pl</w:t>
        </w:r>
      </w:hyperlink>
      <w:r w:rsidRPr="00EE32A0">
        <w:rPr>
          <w:rFonts w:ascii="Times New Roman" w:hAnsi="Times New Roman" w:cs="Times New Roman"/>
          <w:sz w:val="24"/>
          <w:szCs w:val="24"/>
        </w:rPr>
        <w:t>)</w:t>
      </w:r>
      <w:r w:rsidR="005F7A3A" w:rsidRPr="00EE32A0">
        <w:rPr>
          <w:rFonts w:ascii="Times New Roman" w:hAnsi="Times New Roman" w:cs="Times New Roman"/>
          <w:sz w:val="24"/>
          <w:szCs w:val="24"/>
        </w:rPr>
        <w:t>.</w:t>
      </w:r>
      <w:bookmarkEnd w:id="71"/>
      <w:bookmarkEnd w:id="72"/>
      <w:bookmarkEnd w:id="73"/>
      <w:bookmarkEnd w:id="74"/>
    </w:p>
    <w:p w:rsidR="005F7A3A" w:rsidRPr="00EE32A0" w:rsidRDefault="005F7A3A" w:rsidP="00B60FE1">
      <w:pPr>
        <w:pStyle w:val="Akapitzlist"/>
        <w:numPr>
          <w:ilvl w:val="0"/>
          <w:numId w:val="13"/>
        </w:numPr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75" w:name="_Toc479597118"/>
      <w:bookmarkStart w:id="76" w:name="_Toc479751863"/>
      <w:bookmarkStart w:id="77" w:name="_Toc480540589"/>
      <w:bookmarkStart w:id="78" w:name="_Toc480540923"/>
      <w:r w:rsidRPr="00EE32A0">
        <w:rPr>
          <w:rFonts w:ascii="Times New Roman" w:hAnsi="Times New Roman" w:cs="Times New Roman"/>
          <w:sz w:val="24"/>
          <w:szCs w:val="24"/>
        </w:rPr>
        <w:t>Jeżeli Zamawiający lub Wykonawca przekazują oświadczenia, wnioski, zawiadomienia oraz informacje za pośrednictwem faksu lub przy użyciu środków komunikacji elektronicznej w rozumieniu ustawy z dnia 18 lipca 2002 roku o</w:t>
      </w:r>
      <w:r w:rsidR="00B626F0" w:rsidRPr="00EE32A0">
        <w:rPr>
          <w:rFonts w:ascii="Times New Roman" w:hAnsi="Times New Roman" w:cs="Times New Roman"/>
          <w:sz w:val="24"/>
          <w:szCs w:val="24"/>
        </w:rPr>
        <w:t> </w:t>
      </w:r>
      <w:r w:rsidRPr="00EE32A0">
        <w:rPr>
          <w:rFonts w:ascii="Times New Roman" w:hAnsi="Times New Roman" w:cs="Times New Roman"/>
          <w:sz w:val="24"/>
          <w:szCs w:val="24"/>
        </w:rPr>
        <w:t>świadczeniu usług drogą elektroniczną, każda ze stron na żądanie drugiej strony niezwłocznie potwierdza fakt ich otrzymania.</w:t>
      </w:r>
      <w:bookmarkEnd w:id="75"/>
      <w:bookmarkEnd w:id="76"/>
      <w:bookmarkEnd w:id="77"/>
      <w:bookmarkEnd w:id="78"/>
    </w:p>
    <w:p w:rsidR="005F7A3A" w:rsidRPr="00EE32A0" w:rsidRDefault="005F7A3A" w:rsidP="00B60FE1">
      <w:pPr>
        <w:pStyle w:val="Akapitzlist"/>
        <w:numPr>
          <w:ilvl w:val="0"/>
          <w:numId w:val="13"/>
        </w:numPr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79" w:name="_Toc479597119"/>
      <w:bookmarkStart w:id="80" w:name="_Toc479751864"/>
      <w:bookmarkStart w:id="81" w:name="_Toc480540590"/>
      <w:bookmarkStart w:id="82" w:name="_Toc480540924"/>
      <w:r w:rsidRPr="00EE32A0">
        <w:rPr>
          <w:rFonts w:ascii="Times New Roman" w:hAnsi="Times New Roman" w:cs="Times New Roman"/>
          <w:sz w:val="24"/>
          <w:szCs w:val="24"/>
        </w:rPr>
        <w:t>Ofertę składa się pod rygorem nieważności w formie pisemnej.</w:t>
      </w:r>
      <w:bookmarkEnd w:id="79"/>
      <w:bookmarkEnd w:id="80"/>
      <w:bookmarkEnd w:id="81"/>
      <w:bookmarkEnd w:id="82"/>
    </w:p>
    <w:p w:rsidR="00944001" w:rsidRPr="00EE32A0" w:rsidRDefault="005F7A3A" w:rsidP="00A020A3">
      <w:pPr>
        <w:pStyle w:val="Akapitzlist"/>
        <w:numPr>
          <w:ilvl w:val="0"/>
          <w:numId w:val="13"/>
        </w:numPr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83" w:name="_Toc479597120"/>
      <w:bookmarkStart w:id="84" w:name="_Toc479751865"/>
      <w:bookmarkStart w:id="85" w:name="_Toc480540591"/>
      <w:bookmarkStart w:id="86" w:name="_Toc480540925"/>
      <w:r w:rsidRPr="00EE32A0">
        <w:rPr>
          <w:rFonts w:ascii="Times New Roman" w:hAnsi="Times New Roman" w:cs="Times New Roman"/>
          <w:sz w:val="24"/>
          <w:szCs w:val="24"/>
        </w:rPr>
        <w:t xml:space="preserve">W postępowaniu Oświadczenia, o których mowa w </w:t>
      </w:r>
      <w:r w:rsidR="00B626F0" w:rsidRPr="00EE32A0">
        <w:rPr>
          <w:rFonts w:ascii="Times New Roman" w:hAnsi="Times New Roman" w:cs="Times New Roman"/>
          <w:sz w:val="24"/>
          <w:szCs w:val="24"/>
        </w:rPr>
        <w:t>Rozdziale IX pkt 3 SIWZ (</w:t>
      </w:r>
      <w:r w:rsidR="00B626F0" w:rsidRPr="00EE32A0">
        <w:rPr>
          <w:rFonts w:ascii="Times New Roman" w:hAnsi="Times New Roman" w:cs="Times New Roman"/>
          <w:b/>
          <w:sz w:val="24"/>
          <w:szCs w:val="24"/>
        </w:rPr>
        <w:t>tj.</w:t>
      </w:r>
      <w:r w:rsidR="00096A35" w:rsidRPr="00EE32A0">
        <w:rPr>
          <w:rFonts w:ascii="Times New Roman" w:hAnsi="Times New Roman" w:cs="Times New Roman"/>
          <w:b/>
          <w:sz w:val="24"/>
          <w:szCs w:val="24"/>
        </w:rPr>
        <w:t> </w:t>
      </w:r>
      <w:r w:rsidR="00B626F0" w:rsidRPr="00EE32A0">
        <w:rPr>
          <w:rFonts w:ascii="Times New Roman" w:hAnsi="Times New Roman" w:cs="Times New Roman"/>
          <w:b/>
          <w:sz w:val="24"/>
          <w:szCs w:val="24"/>
        </w:rPr>
        <w:t>z</w:t>
      </w:r>
      <w:r w:rsidRPr="00EE32A0">
        <w:rPr>
          <w:rFonts w:ascii="Times New Roman" w:hAnsi="Times New Roman" w:cs="Times New Roman"/>
          <w:b/>
          <w:sz w:val="24"/>
          <w:szCs w:val="24"/>
        </w:rPr>
        <w:t xml:space="preserve">ałącznik nr </w:t>
      </w:r>
      <w:r w:rsidR="00B626F0" w:rsidRPr="00EE32A0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Pr="00EE32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3200" w:rsidRPr="00EE32A0">
        <w:rPr>
          <w:rFonts w:ascii="Times New Roman" w:hAnsi="Times New Roman" w:cs="Times New Roman"/>
          <w:b/>
          <w:sz w:val="24"/>
          <w:szCs w:val="24"/>
        </w:rPr>
        <w:t xml:space="preserve">oraz załącznik nr 5 </w:t>
      </w:r>
      <w:r w:rsidRPr="00EE32A0">
        <w:rPr>
          <w:rFonts w:ascii="Times New Roman" w:hAnsi="Times New Roman" w:cs="Times New Roman"/>
          <w:b/>
          <w:sz w:val="24"/>
          <w:szCs w:val="24"/>
        </w:rPr>
        <w:t>do SIWZ</w:t>
      </w:r>
      <w:r w:rsidRPr="00EE32A0">
        <w:rPr>
          <w:rFonts w:ascii="Times New Roman" w:hAnsi="Times New Roman" w:cs="Times New Roman"/>
          <w:sz w:val="24"/>
          <w:szCs w:val="24"/>
        </w:rPr>
        <w:t>) składa się w formie pisemnej.</w:t>
      </w:r>
      <w:bookmarkEnd w:id="83"/>
      <w:bookmarkEnd w:id="84"/>
      <w:bookmarkEnd w:id="85"/>
      <w:bookmarkEnd w:id="86"/>
    </w:p>
    <w:p w:rsidR="00944001" w:rsidRPr="00EE32A0" w:rsidRDefault="00944001" w:rsidP="00A020A3">
      <w:pPr>
        <w:pStyle w:val="Tekstpodstawowy"/>
        <w:numPr>
          <w:ilvl w:val="0"/>
          <w:numId w:val="13"/>
        </w:numPr>
        <w:tabs>
          <w:tab w:val="left" w:pos="851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EE32A0">
        <w:rPr>
          <w:rFonts w:ascii="Times New Roman" w:hAnsi="Times New Roman" w:cs="Times New Roman"/>
          <w:sz w:val="24"/>
          <w:szCs w:val="24"/>
          <w:lang w:val="pl-PL"/>
        </w:rPr>
        <w:t>Postępowanie</w:t>
      </w:r>
      <w:r w:rsidRPr="00EE32A0">
        <w:rPr>
          <w:rFonts w:ascii="Times New Roman" w:hAnsi="Times New Roman" w:cs="Times New Roman"/>
          <w:spacing w:val="45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o</w:t>
      </w:r>
      <w:r w:rsidRPr="00EE32A0">
        <w:rPr>
          <w:rFonts w:ascii="Times New Roman" w:hAnsi="Times New Roman" w:cs="Times New Roman"/>
          <w:spacing w:val="31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udzielenie</w:t>
      </w:r>
      <w:r w:rsidRPr="00EE32A0">
        <w:rPr>
          <w:rFonts w:ascii="Times New Roman" w:hAnsi="Times New Roman" w:cs="Times New Roman"/>
          <w:spacing w:val="24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zamówienia</w:t>
      </w:r>
      <w:r w:rsidRPr="00EE32A0">
        <w:rPr>
          <w:rFonts w:ascii="Times New Roman" w:hAnsi="Times New Roman" w:cs="Times New Roman"/>
          <w:spacing w:val="4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prowadzi</w:t>
      </w:r>
      <w:r w:rsidRPr="00EE32A0">
        <w:rPr>
          <w:rFonts w:ascii="Times New Roman" w:hAnsi="Times New Roman" w:cs="Times New Roman"/>
          <w:spacing w:val="32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się</w:t>
      </w:r>
      <w:r w:rsidRPr="00EE32A0">
        <w:rPr>
          <w:rFonts w:ascii="Times New Roman" w:hAnsi="Times New Roman" w:cs="Times New Roman"/>
          <w:spacing w:val="22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w</w:t>
      </w:r>
      <w:r w:rsidRPr="00EE32A0">
        <w:rPr>
          <w:rFonts w:ascii="Times New Roman" w:hAnsi="Times New Roman" w:cs="Times New Roman"/>
          <w:spacing w:val="18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języku</w:t>
      </w:r>
      <w:r w:rsidRPr="00EE32A0">
        <w:rPr>
          <w:rFonts w:ascii="Times New Roman" w:hAnsi="Times New Roman" w:cs="Times New Roman"/>
          <w:spacing w:val="2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polskim. Dokumenty</w:t>
      </w:r>
      <w:r w:rsidRPr="00EE32A0">
        <w:rPr>
          <w:rFonts w:ascii="Times New Roman" w:hAnsi="Times New Roman" w:cs="Times New Roman"/>
          <w:w w:val="102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sporządzone</w:t>
      </w:r>
      <w:r w:rsidRPr="00EE32A0">
        <w:rPr>
          <w:rFonts w:ascii="Times New Roman" w:hAnsi="Times New Roman" w:cs="Times New Roman"/>
          <w:spacing w:val="43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w języku obcym są składane wraz z</w:t>
      </w:r>
      <w:r w:rsidRPr="00EE32A0">
        <w:rPr>
          <w:rFonts w:ascii="Times New Roman" w:hAnsi="Times New Roman" w:cs="Times New Roman"/>
          <w:spacing w:val="27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tłumaczeniem na</w:t>
      </w:r>
      <w:r w:rsidR="00C70CDF" w:rsidRPr="00EE32A0">
        <w:rPr>
          <w:rFonts w:ascii="Times New Roman" w:hAnsi="Times New Roman" w:cs="Times New Roman"/>
          <w:sz w:val="24"/>
          <w:szCs w:val="24"/>
          <w:lang w:val="pl-PL"/>
        </w:rPr>
        <w:t> 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język polski. Zasada</w:t>
      </w:r>
      <w:r w:rsidRPr="00EE32A0">
        <w:rPr>
          <w:rFonts w:ascii="Times New Roman" w:hAnsi="Times New Roman" w:cs="Times New Roman"/>
          <w:spacing w:val="51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ta</w:t>
      </w:r>
      <w:r w:rsidRPr="00EE32A0">
        <w:rPr>
          <w:rFonts w:ascii="Times New Roman" w:hAnsi="Times New Roman" w:cs="Times New Roman"/>
          <w:spacing w:val="3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rozciąga</w:t>
      </w:r>
      <w:r w:rsidRPr="00EE32A0">
        <w:rPr>
          <w:rFonts w:ascii="Times New Roman" w:hAnsi="Times New Roman" w:cs="Times New Roman"/>
          <w:spacing w:val="46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się</w:t>
      </w:r>
      <w:r w:rsidRPr="00EE32A0">
        <w:rPr>
          <w:rFonts w:ascii="Times New Roman" w:hAnsi="Times New Roman" w:cs="Times New Roman"/>
          <w:spacing w:val="39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także</w:t>
      </w:r>
      <w:r w:rsidRPr="00EE32A0">
        <w:rPr>
          <w:rFonts w:ascii="Times New Roman" w:hAnsi="Times New Roman" w:cs="Times New Roman"/>
          <w:spacing w:val="4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na</w:t>
      </w:r>
      <w:r w:rsidRPr="00EE32A0">
        <w:rPr>
          <w:rFonts w:ascii="Times New Roman" w:hAnsi="Times New Roman" w:cs="Times New Roman"/>
          <w:spacing w:val="36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składane</w:t>
      </w:r>
      <w:r w:rsidRPr="00EE32A0">
        <w:rPr>
          <w:rFonts w:ascii="Times New Roman" w:hAnsi="Times New Roman" w:cs="Times New Roman"/>
          <w:spacing w:val="47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w</w:t>
      </w:r>
      <w:r w:rsidRPr="00EE32A0">
        <w:rPr>
          <w:rFonts w:ascii="Times New Roman" w:hAnsi="Times New Roman" w:cs="Times New Roman"/>
          <w:spacing w:val="45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toku</w:t>
      </w:r>
      <w:r w:rsidRPr="00EE32A0">
        <w:rPr>
          <w:rFonts w:ascii="Times New Roman" w:hAnsi="Times New Roman" w:cs="Times New Roman"/>
          <w:spacing w:val="2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postępowania wyjaśnienia,</w:t>
      </w:r>
      <w:r w:rsidRPr="00EE32A0">
        <w:rPr>
          <w:rFonts w:ascii="Times New Roman" w:hAnsi="Times New Roman" w:cs="Times New Roman"/>
          <w:spacing w:val="13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oświadczenia,</w:t>
      </w:r>
      <w:r w:rsidRPr="00EE32A0">
        <w:rPr>
          <w:rFonts w:ascii="Times New Roman" w:hAnsi="Times New Roman" w:cs="Times New Roman"/>
          <w:w w:val="101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wnioski,</w:t>
      </w:r>
      <w:r w:rsidRPr="00EE32A0">
        <w:rPr>
          <w:rFonts w:ascii="Times New Roman" w:hAnsi="Times New Roman" w:cs="Times New Roman"/>
          <w:spacing w:val="35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zawiadomienia</w:t>
      </w:r>
      <w:r w:rsidRPr="00EE32A0">
        <w:rPr>
          <w:rFonts w:ascii="Times New Roman" w:hAnsi="Times New Roman" w:cs="Times New Roman"/>
          <w:spacing w:val="50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oraz</w:t>
      </w:r>
      <w:r w:rsidRPr="00EE32A0">
        <w:rPr>
          <w:rFonts w:ascii="Times New Roman" w:hAnsi="Times New Roman" w:cs="Times New Roman"/>
          <w:spacing w:val="30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informacje,</w:t>
      </w:r>
      <w:r w:rsidRPr="00EE32A0">
        <w:rPr>
          <w:rFonts w:ascii="Times New Roman" w:hAnsi="Times New Roman" w:cs="Times New Roman"/>
          <w:spacing w:val="31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it</w:t>
      </w:r>
      <w:r w:rsidRPr="00EE32A0">
        <w:rPr>
          <w:rFonts w:ascii="Times New Roman" w:hAnsi="Times New Roman" w:cs="Times New Roman"/>
          <w:spacing w:val="5"/>
          <w:sz w:val="24"/>
          <w:szCs w:val="24"/>
          <w:lang w:val="pl-PL"/>
        </w:rPr>
        <w:t>p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:rsidR="00944001" w:rsidRPr="00EE32A0" w:rsidRDefault="00944001" w:rsidP="00B60FE1">
      <w:pPr>
        <w:pStyle w:val="Tekstpodstawowy"/>
        <w:numPr>
          <w:ilvl w:val="0"/>
          <w:numId w:val="13"/>
        </w:numPr>
        <w:tabs>
          <w:tab w:val="left" w:pos="851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bookmarkStart w:id="87" w:name="_Toc479751870"/>
      <w:r w:rsidRPr="00EE32A0">
        <w:rPr>
          <w:rFonts w:ascii="Times New Roman" w:hAnsi="Times New Roman" w:cs="Times New Roman"/>
          <w:sz w:val="24"/>
          <w:szCs w:val="24"/>
          <w:lang w:val="pl-PL"/>
        </w:rPr>
        <w:t>W zakresie nieuregulowanym w</w:t>
      </w:r>
      <w:r w:rsidR="00B82DBE" w:rsidRPr="00EE32A0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niniejszej SIWZ, zastosowanie mają</w:t>
      </w:r>
      <w:r w:rsidR="00B82DBE" w:rsidRPr="00EE32A0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przepisy Rozporządzen</w:t>
      </w:r>
      <w:r w:rsidRPr="00EE32A0">
        <w:rPr>
          <w:rFonts w:ascii="Times New Roman" w:hAnsi="Times New Roman" w:cs="Times New Roman"/>
          <w:spacing w:val="9"/>
          <w:sz w:val="24"/>
          <w:szCs w:val="24"/>
          <w:lang w:val="pl-PL"/>
        </w:rPr>
        <w:t>i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a.</w:t>
      </w:r>
      <w:bookmarkEnd w:id="87"/>
    </w:p>
    <w:p w:rsidR="00944001" w:rsidRPr="00EE32A0" w:rsidRDefault="00944001" w:rsidP="00B60FE1">
      <w:pPr>
        <w:pStyle w:val="Tekstpodstawowy"/>
        <w:numPr>
          <w:ilvl w:val="0"/>
          <w:numId w:val="13"/>
        </w:numPr>
        <w:tabs>
          <w:tab w:val="left" w:pos="851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EE32A0">
        <w:rPr>
          <w:rFonts w:ascii="Times New Roman" w:hAnsi="Times New Roman" w:cs="Times New Roman"/>
          <w:sz w:val="24"/>
          <w:szCs w:val="24"/>
          <w:lang w:val="pl-PL"/>
        </w:rPr>
        <w:t xml:space="preserve">Osobami uprawnionymi do porozumiewania się z </w:t>
      </w:r>
      <w:r w:rsidR="001D40B8">
        <w:rPr>
          <w:rFonts w:ascii="Times New Roman" w:hAnsi="Times New Roman" w:cs="Times New Roman"/>
          <w:sz w:val="24"/>
          <w:szCs w:val="24"/>
          <w:lang w:val="pl-PL"/>
        </w:rPr>
        <w:t>W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ykonawcami w związku z</w:t>
      </w:r>
      <w:r w:rsidR="004A0348" w:rsidRPr="00EE32A0">
        <w:rPr>
          <w:rFonts w:ascii="Times New Roman" w:hAnsi="Times New Roman" w:cs="Times New Roman"/>
          <w:sz w:val="24"/>
          <w:szCs w:val="24"/>
          <w:lang w:val="pl-PL"/>
        </w:rPr>
        <w:t> 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toczącym się postępowaniem są:</w:t>
      </w:r>
    </w:p>
    <w:p w:rsidR="00584E79" w:rsidRDefault="00584E79" w:rsidP="004A0348">
      <w:pPr>
        <w:pStyle w:val="Tekstpodstawowy"/>
        <w:tabs>
          <w:tab w:val="left" w:pos="1276"/>
        </w:tabs>
        <w:spacing w:line="276" w:lineRule="auto"/>
        <w:ind w:left="1276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:rsidR="00584E79" w:rsidRDefault="00584E79" w:rsidP="004A0348">
      <w:pPr>
        <w:pStyle w:val="Tekstpodstawowy"/>
        <w:tabs>
          <w:tab w:val="left" w:pos="1276"/>
        </w:tabs>
        <w:spacing w:line="276" w:lineRule="auto"/>
        <w:ind w:left="1276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:rsidR="004A0348" w:rsidRPr="00EE32A0" w:rsidRDefault="001D40B8" w:rsidP="004A0348">
      <w:pPr>
        <w:pStyle w:val="Tekstpodstawowy"/>
        <w:tabs>
          <w:tab w:val="left" w:pos="1276"/>
        </w:tabs>
        <w:spacing w:line="276" w:lineRule="auto"/>
        <w:ind w:left="1276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EE32A0">
        <w:rPr>
          <w:rFonts w:ascii="Times New Roman" w:hAnsi="Times New Roman" w:cs="Times New Roman"/>
          <w:sz w:val="24"/>
          <w:szCs w:val="24"/>
          <w:lang w:val="pl-PL"/>
        </w:rPr>
        <w:t>Agnieszka Stypułkowska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, </w:t>
      </w:r>
      <w:r w:rsidR="00214786" w:rsidRPr="00EE32A0">
        <w:rPr>
          <w:rFonts w:ascii="Times New Roman" w:hAnsi="Times New Roman" w:cs="Times New Roman"/>
          <w:sz w:val="24"/>
          <w:szCs w:val="24"/>
          <w:lang w:val="pl-PL"/>
        </w:rPr>
        <w:t>Izabella Marta Chwaszczewska</w:t>
      </w:r>
      <w:r w:rsidR="00DE5D4A" w:rsidRPr="00EE32A0">
        <w:rPr>
          <w:rFonts w:ascii="Times New Roman" w:hAnsi="Times New Roman" w:cs="Times New Roman"/>
          <w:sz w:val="24"/>
          <w:szCs w:val="24"/>
          <w:lang w:val="pl-PL"/>
        </w:rPr>
        <w:t>,</w:t>
      </w:r>
      <w:r w:rsidR="00214786" w:rsidRPr="00EE32A0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l-PL"/>
        </w:rPr>
        <w:br/>
      </w:r>
      <w:r w:rsidR="004A0348" w:rsidRPr="00EE32A0">
        <w:rPr>
          <w:rFonts w:ascii="Times New Roman" w:hAnsi="Times New Roman" w:cs="Times New Roman"/>
          <w:sz w:val="24"/>
          <w:szCs w:val="24"/>
          <w:lang w:val="pl-PL"/>
        </w:rPr>
        <w:t xml:space="preserve">Alicja Rudnicka, </w:t>
      </w:r>
      <w:r w:rsidR="00EE32A0">
        <w:rPr>
          <w:rFonts w:ascii="Times New Roman" w:hAnsi="Times New Roman" w:cs="Times New Roman"/>
          <w:sz w:val="24"/>
          <w:szCs w:val="24"/>
          <w:lang w:val="pl-PL"/>
        </w:rPr>
        <w:t>Łukasz Czułowski</w:t>
      </w:r>
      <w:r w:rsidR="00533FBE" w:rsidRPr="00EE32A0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:rsidR="004A0348" w:rsidRPr="00EE32A0" w:rsidRDefault="004A0348" w:rsidP="004A0348">
      <w:pPr>
        <w:pStyle w:val="Tekstpodstawowy"/>
        <w:tabs>
          <w:tab w:val="left" w:pos="1276"/>
        </w:tabs>
        <w:spacing w:line="276" w:lineRule="auto"/>
        <w:ind w:left="1276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EE32A0">
        <w:rPr>
          <w:rFonts w:ascii="Times New Roman" w:hAnsi="Times New Roman" w:cs="Times New Roman"/>
          <w:sz w:val="24"/>
          <w:szCs w:val="24"/>
          <w:lang w:val="pl-PL"/>
        </w:rPr>
        <w:t>Urząd Marszałkowski Województwa Podlaskiego</w:t>
      </w:r>
    </w:p>
    <w:p w:rsidR="004A0348" w:rsidRPr="00EE32A0" w:rsidRDefault="004A0348" w:rsidP="004A0348">
      <w:pPr>
        <w:pStyle w:val="Tekstpodstawowy"/>
        <w:tabs>
          <w:tab w:val="left" w:pos="1276"/>
        </w:tabs>
        <w:spacing w:line="276" w:lineRule="auto"/>
        <w:ind w:left="1276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EE32A0">
        <w:rPr>
          <w:rFonts w:ascii="Times New Roman" w:hAnsi="Times New Roman" w:cs="Times New Roman"/>
          <w:sz w:val="24"/>
          <w:szCs w:val="24"/>
          <w:lang w:val="pl-PL"/>
        </w:rPr>
        <w:t>ul. Kardynała Stefana Wyszyńskiego 1, 15-888 Białystok</w:t>
      </w:r>
    </w:p>
    <w:p w:rsidR="004A0348" w:rsidRPr="00EE32A0" w:rsidRDefault="004A0348" w:rsidP="004A0348">
      <w:pPr>
        <w:pStyle w:val="Tekstpodstawowy"/>
        <w:tabs>
          <w:tab w:val="left" w:pos="1276"/>
        </w:tabs>
        <w:spacing w:line="276" w:lineRule="auto"/>
        <w:ind w:left="1276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EE32A0">
        <w:rPr>
          <w:rFonts w:ascii="Times New Roman" w:hAnsi="Times New Roman" w:cs="Times New Roman"/>
          <w:sz w:val="24"/>
          <w:szCs w:val="24"/>
          <w:lang w:val="pl-PL"/>
        </w:rPr>
        <w:t>Telefon: (85) 66 54 551</w:t>
      </w:r>
    </w:p>
    <w:p w:rsidR="004A0348" w:rsidRPr="00EE32A0" w:rsidRDefault="00F373D2" w:rsidP="004A0348">
      <w:pPr>
        <w:pStyle w:val="Tekstpodstawowy"/>
        <w:tabs>
          <w:tab w:val="left" w:pos="1276"/>
        </w:tabs>
        <w:spacing w:line="276" w:lineRule="auto"/>
        <w:ind w:left="1276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EE32A0">
        <w:rPr>
          <w:rFonts w:ascii="Times New Roman" w:hAnsi="Times New Roman" w:cs="Times New Roman"/>
          <w:sz w:val="24"/>
          <w:szCs w:val="24"/>
          <w:lang w:val="pl-PL"/>
        </w:rPr>
        <w:t xml:space="preserve">Faks: (85) 66 54 </w:t>
      </w:r>
      <w:r w:rsidR="004A0348" w:rsidRPr="00EE32A0">
        <w:rPr>
          <w:rFonts w:ascii="Times New Roman" w:hAnsi="Times New Roman" w:cs="Times New Roman"/>
          <w:sz w:val="24"/>
          <w:szCs w:val="24"/>
          <w:lang w:val="pl-PL"/>
        </w:rPr>
        <w:t>642</w:t>
      </w:r>
    </w:p>
    <w:p w:rsidR="004A0348" w:rsidRPr="00EE32A0" w:rsidRDefault="004A0348" w:rsidP="004A0348">
      <w:pPr>
        <w:pStyle w:val="Tekstpodstawowy"/>
        <w:tabs>
          <w:tab w:val="left" w:pos="1276"/>
        </w:tabs>
        <w:spacing w:line="276" w:lineRule="auto"/>
        <w:ind w:left="1276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EE32A0">
        <w:rPr>
          <w:rFonts w:ascii="Times New Roman" w:hAnsi="Times New Roman" w:cs="Times New Roman"/>
          <w:sz w:val="24"/>
          <w:szCs w:val="24"/>
          <w:lang w:val="pl-PL"/>
        </w:rPr>
        <w:t>www: przetargi.wrotapodlasia.pl</w:t>
      </w:r>
    </w:p>
    <w:p w:rsidR="004A0348" w:rsidRPr="00EE32A0" w:rsidRDefault="004A0348" w:rsidP="004A0348">
      <w:pPr>
        <w:pStyle w:val="Tekstpodstawowy"/>
        <w:tabs>
          <w:tab w:val="left" w:pos="1276"/>
        </w:tabs>
        <w:spacing w:line="276" w:lineRule="auto"/>
        <w:ind w:left="1276"/>
        <w:jc w:val="center"/>
        <w:rPr>
          <w:rFonts w:ascii="Times New Roman" w:hAnsi="Times New Roman" w:cs="Times New Roman"/>
          <w:sz w:val="24"/>
          <w:szCs w:val="24"/>
        </w:rPr>
      </w:pPr>
      <w:r w:rsidRPr="00EE32A0">
        <w:rPr>
          <w:rFonts w:ascii="Times New Roman" w:hAnsi="Times New Roman" w:cs="Times New Roman"/>
          <w:sz w:val="24"/>
          <w:szCs w:val="24"/>
        </w:rPr>
        <w:t>e-mail: zamowienia.publiczne@wrotapodlasia.pl</w:t>
      </w:r>
    </w:p>
    <w:p w:rsidR="00944001" w:rsidRPr="00EE32A0" w:rsidRDefault="00944001" w:rsidP="00382658">
      <w:pPr>
        <w:pStyle w:val="Tekstpodstawowy"/>
        <w:tabs>
          <w:tab w:val="left" w:pos="851"/>
        </w:tabs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E32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16B3" w:rsidRPr="00372632" w:rsidRDefault="009716B3" w:rsidP="009716B3">
      <w:pPr>
        <w:pStyle w:val="Tekstpodstawowy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E5528" w:rsidRPr="00EE32A0" w:rsidRDefault="00C07408" w:rsidP="00667C01">
      <w:pPr>
        <w:pStyle w:val="Akapitzlist"/>
        <w:numPr>
          <w:ilvl w:val="0"/>
          <w:numId w:val="43"/>
        </w:numPr>
        <w:spacing w:after="0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88" w:name="_Toc480540930"/>
      <w:r w:rsidRPr="00EE32A0">
        <w:rPr>
          <w:rFonts w:ascii="Times New Roman" w:hAnsi="Times New Roman" w:cs="Times New Roman"/>
          <w:b/>
          <w:sz w:val="24"/>
          <w:szCs w:val="24"/>
        </w:rPr>
        <w:t>Udzielanie wyjaśnień treści SIWZ.</w:t>
      </w:r>
      <w:bookmarkEnd w:id="88"/>
    </w:p>
    <w:p w:rsidR="00C07408" w:rsidRPr="00CA5510" w:rsidRDefault="00C07408" w:rsidP="00CA5510">
      <w:pPr>
        <w:widowControl w:val="0"/>
        <w:numPr>
          <w:ilvl w:val="1"/>
          <w:numId w:val="14"/>
        </w:numPr>
        <w:tabs>
          <w:tab w:val="left" w:pos="709"/>
          <w:tab w:val="left" w:pos="9072"/>
        </w:tabs>
        <w:spacing w:after="0"/>
        <w:ind w:left="709" w:hanging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E32A0">
        <w:rPr>
          <w:rFonts w:ascii="Times New Roman" w:eastAsia="Arial" w:hAnsi="Times New Roman" w:cs="Times New Roman"/>
          <w:sz w:val="24"/>
          <w:szCs w:val="24"/>
        </w:rPr>
        <w:t>Wykonawca</w:t>
      </w:r>
      <w:r w:rsidRPr="00EE32A0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może</w:t>
      </w:r>
      <w:r w:rsidRPr="00EE32A0">
        <w:rPr>
          <w:rFonts w:ascii="Times New Roman" w:eastAsia="Arial" w:hAnsi="Times New Roman" w:cs="Times New Roman"/>
          <w:spacing w:val="36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zwrócić</w:t>
      </w:r>
      <w:r w:rsidRPr="00EE32A0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się</w:t>
      </w:r>
      <w:r w:rsidRPr="00EE32A0">
        <w:rPr>
          <w:rFonts w:ascii="Times New Roman" w:eastAsia="Arial" w:hAnsi="Times New Roman" w:cs="Times New Roman"/>
          <w:spacing w:val="40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do</w:t>
      </w:r>
      <w:r w:rsidR="00CA5510">
        <w:rPr>
          <w:rFonts w:ascii="Times New Roman" w:eastAsia="Arial" w:hAnsi="Times New Roman" w:cs="Times New Roman"/>
          <w:spacing w:val="38"/>
          <w:sz w:val="24"/>
          <w:szCs w:val="24"/>
        </w:rPr>
        <w:t xml:space="preserve"> </w:t>
      </w:r>
      <w:r w:rsidR="00CA5510">
        <w:rPr>
          <w:rFonts w:ascii="Times New Roman" w:eastAsia="Arial" w:hAnsi="Times New Roman" w:cs="Times New Roman"/>
          <w:sz w:val="24"/>
          <w:szCs w:val="24"/>
        </w:rPr>
        <w:t>Zamawiającego</w:t>
      </w:r>
      <w:r w:rsidRPr="00CA5510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o</w:t>
      </w:r>
      <w:r w:rsidRPr="00CA5510">
        <w:rPr>
          <w:rFonts w:ascii="Times New Roman" w:eastAsia="Arial" w:hAnsi="Times New Roman" w:cs="Times New Roman"/>
          <w:spacing w:val="37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wyjaśnienie</w:t>
      </w:r>
      <w:r w:rsidRPr="00CA5510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treści</w:t>
      </w:r>
      <w:r w:rsidRPr="00CA5510">
        <w:rPr>
          <w:rFonts w:ascii="Times New Roman" w:eastAsia="Arial" w:hAnsi="Times New Roman" w:cs="Times New Roman"/>
          <w:spacing w:val="49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specyfikacji</w:t>
      </w:r>
      <w:r w:rsidRPr="00CA5510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istotnych</w:t>
      </w:r>
      <w:r w:rsidRPr="00CA5510">
        <w:rPr>
          <w:rFonts w:ascii="Times New Roman" w:eastAsia="Arial" w:hAnsi="Times New Roman" w:cs="Times New Roman"/>
          <w:w w:val="101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warunków</w:t>
      </w:r>
      <w:r w:rsidRPr="00CA5510">
        <w:rPr>
          <w:rFonts w:ascii="Times New Roman" w:eastAsia="Arial" w:hAnsi="Times New Roman" w:cs="Times New Roman"/>
          <w:spacing w:val="26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zamówienia.</w:t>
      </w:r>
      <w:r w:rsidRPr="00CA5510">
        <w:rPr>
          <w:rFonts w:ascii="Times New Roman" w:eastAsia="Arial" w:hAnsi="Times New Roman" w:cs="Times New Roman"/>
          <w:spacing w:val="39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Zamawiający jest</w:t>
      </w:r>
      <w:r w:rsidRPr="00CA5510">
        <w:rPr>
          <w:rFonts w:ascii="Times New Roman" w:eastAsia="Arial" w:hAnsi="Times New Roman" w:cs="Times New Roman"/>
          <w:spacing w:val="30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obowiązany</w:t>
      </w:r>
      <w:r w:rsidRPr="00CA5510">
        <w:rPr>
          <w:rFonts w:ascii="Times New Roman" w:eastAsia="Arial" w:hAnsi="Times New Roman" w:cs="Times New Roman"/>
          <w:spacing w:val="50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udzielić</w:t>
      </w:r>
      <w:r w:rsidRPr="00CA5510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wyjaśnień niezwłocznie,</w:t>
      </w:r>
      <w:r w:rsidRPr="00CA5510">
        <w:rPr>
          <w:rFonts w:ascii="Times New Roman" w:eastAsia="Arial" w:hAnsi="Times New Roman" w:cs="Times New Roman"/>
          <w:w w:val="101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jednak</w:t>
      </w:r>
      <w:r w:rsidRPr="00CA5510">
        <w:rPr>
          <w:rFonts w:ascii="Times New Roman" w:eastAsia="Arial" w:hAnsi="Times New Roman" w:cs="Times New Roman"/>
          <w:spacing w:val="43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nie</w:t>
      </w:r>
      <w:r w:rsidRPr="00CA5510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później</w:t>
      </w:r>
      <w:r w:rsidRPr="00CA5510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niż na</w:t>
      </w:r>
      <w:r w:rsidRPr="00CA5510">
        <w:rPr>
          <w:rFonts w:ascii="Times New Roman" w:eastAsia="Arial" w:hAnsi="Times New Roman" w:cs="Times New Roman"/>
          <w:spacing w:val="51"/>
          <w:sz w:val="24"/>
          <w:szCs w:val="24"/>
        </w:rPr>
        <w:t xml:space="preserve"> </w:t>
      </w:r>
      <w:r w:rsidR="00407652" w:rsidRPr="00CA5510">
        <w:rPr>
          <w:rFonts w:ascii="Times New Roman" w:eastAsia="Arial" w:hAnsi="Times New Roman" w:cs="Times New Roman"/>
          <w:spacing w:val="51"/>
          <w:sz w:val="24"/>
          <w:szCs w:val="24"/>
        </w:rPr>
        <w:t>2</w:t>
      </w:r>
      <w:r w:rsidRPr="00CA5510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dni</w:t>
      </w:r>
      <w:r w:rsidRPr="00CA5510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przed upływem</w:t>
      </w:r>
      <w:r w:rsidRPr="00CA5510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terminu składania ofert</w:t>
      </w:r>
      <w:r w:rsidRPr="00CA5510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w w:val="190"/>
          <w:sz w:val="24"/>
          <w:szCs w:val="24"/>
        </w:rPr>
        <w:t>-</w:t>
      </w:r>
      <w:r w:rsidRPr="00CA5510">
        <w:rPr>
          <w:rFonts w:ascii="Times New Roman" w:eastAsia="Arial" w:hAnsi="Times New Roman" w:cs="Times New Roman"/>
          <w:spacing w:val="-8"/>
          <w:w w:val="190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pod</w:t>
      </w:r>
      <w:r w:rsidRPr="00CA5510">
        <w:rPr>
          <w:rFonts w:ascii="Times New Roman" w:eastAsia="Arial" w:hAnsi="Times New Roman" w:cs="Times New Roman"/>
          <w:spacing w:val="41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warunkiem,</w:t>
      </w:r>
      <w:r w:rsidRPr="00CA5510">
        <w:rPr>
          <w:rFonts w:ascii="Times New Roman" w:eastAsia="Arial" w:hAnsi="Times New Roman" w:cs="Times New Roman"/>
          <w:w w:val="102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że</w:t>
      </w:r>
      <w:r w:rsidRPr="00CA5510">
        <w:rPr>
          <w:rFonts w:ascii="Times New Roman" w:eastAsia="Arial" w:hAnsi="Times New Roman" w:cs="Times New Roman"/>
          <w:spacing w:val="41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wniosek</w:t>
      </w:r>
      <w:r w:rsidRPr="00CA5510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o</w:t>
      </w:r>
      <w:r w:rsidRPr="00CA5510">
        <w:rPr>
          <w:rFonts w:ascii="Times New Roman" w:eastAsia="Arial" w:hAnsi="Times New Roman" w:cs="Times New Roman"/>
          <w:spacing w:val="37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wyjaśnienie</w:t>
      </w:r>
      <w:r w:rsidRPr="00CA5510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treści</w:t>
      </w:r>
      <w:r w:rsidRPr="00CA5510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SIWZ</w:t>
      </w:r>
      <w:r w:rsidRPr="00CA5510">
        <w:rPr>
          <w:rFonts w:ascii="Times New Roman" w:eastAsia="Arial" w:hAnsi="Times New Roman" w:cs="Times New Roman"/>
          <w:spacing w:val="42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wpłynął</w:t>
      </w:r>
      <w:r w:rsidRPr="00CA5510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do</w:t>
      </w:r>
      <w:r w:rsidR="001D40B8">
        <w:rPr>
          <w:rFonts w:ascii="Times New Roman" w:eastAsia="Arial" w:hAnsi="Times New Roman" w:cs="Times New Roman"/>
          <w:spacing w:val="46"/>
          <w:sz w:val="24"/>
          <w:szCs w:val="24"/>
        </w:rPr>
        <w:t> </w:t>
      </w:r>
      <w:r w:rsidR="001D40B8">
        <w:rPr>
          <w:rFonts w:ascii="Times New Roman" w:hAnsi="Times New Roman" w:cs="Times New Roman"/>
          <w:sz w:val="24"/>
          <w:szCs w:val="24"/>
        </w:rPr>
        <w:t>Z</w:t>
      </w:r>
      <w:r w:rsidR="001D40B8" w:rsidRPr="00EE32A0">
        <w:rPr>
          <w:rFonts w:ascii="Times New Roman" w:hAnsi="Times New Roman" w:cs="Times New Roman"/>
          <w:sz w:val="24"/>
          <w:szCs w:val="24"/>
        </w:rPr>
        <w:t>amawiając</w:t>
      </w:r>
      <w:r w:rsidR="001D40B8">
        <w:rPr>
          <w:rFonts w:ascii="Times New Roman" w:hAnsi="Times New Roman" w:cs="Times New Roman"/>
          <w:sz w:val="24"/>
          <w:szCs w:val="24"/>
        </w:rPr>
        <w:t>ego</w:t>
      </w:r>
      <w:r w:rsidRPr="00CA5510">
        <w:rPr>
          <w:rFonts w:ascii="Times New Roman" w:eastAsia="Arial" w:hAnsi="Times New Roman" w:cs="Times New Roman"/>
          <w:spacing w:val="23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nie</w:t>
      </w:r>
      <w:r w:rsidRPr="00CA5510">
        <w:rPr>
          <w:rFonts w:ascii="Times New Roman" w:eastAsia="Arial" w:hAnsi="Times New Roman" w:cs="Times New Roman"/>
          <w:spacing w:val="49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później</w:t>
      </w:r>
      <w:r w:rsidRPr="00CA5510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niż</w:t>
      </w:r>
      <w:r w:rsidRPr="00CA5510">
        <w:rPr>
          <w:rFonts w:ascii="Times New Roman" w:eastAsia="Arial" w:hAnsi="Times New Roman" w:cs="Times New Roman"/>
          <w:spacing w:val="42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do</w:t>
      </w:r>
      <w:r w:rsidRPr="00CA5510">
        <w:rPr>
          <w:rFonts w:ascii="Times New Roman" w:eastAsia="Arial" w:hAnsi="Times New Roman" w:cs="Times New Roman"/>
          <w:spacing w:val="52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końca</w:t>
      </w:r>
      <w:r w:rsidRPr="00CA551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dnia,</w:t>
      </w:r>
      <w:r w:rsidRPr="00CA5510">
        <w:rPr>
          <w:rFonts w:ascii="Times New Roman" w:eastAsia="Arial" w:hAnsi="Times New Roman" w:cs="Times New Roman"/>
          <w:spacing w:val="23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w</w:t>
      </w:r>
      <w:r w:rsidRPr="00CA5510">
        <w:rPr>
          <w:rFonts w:ascii="Times New Roman" w:eastAsia="Arial" w:hAnsi="Times New Roman" w:cs="Times New Roman"/>
          <w:spacing w:val="30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którym</w:t>
      </w:r>
      <w:r w:rsidRPr="00CA5510">
        <w:rPr>
          <w:rFonts w:ascii="Times New Roman" w:eastAsia="Arial" w:hAnsi="Times New Roman" w:cs="Times New Roman"/>
          <w:spacing w:val="22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upływa</w:t>
      </w:r>
      <w:r w:rsidRPr="00CA5510">
        <w:rPr>
          <w:rFonts w:ascii="Times New Roman" w:eastAsia="Arial" w:hAnsi="Times New Roman" w:cs="Times New Roman"/>
          <w:spacing w:val="31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połowa</w:t>
      </w:r>
      <w:r w:rsidRPr="00CA5510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wyznaczonego</w:t>
      </w:r>
      <w:r w:rsidRPr="00CA5510">
        <w:rPr>
          <w:rFonts w:ascii="Times New Roman" w:eastAsia="Arial" w:hAnsi="Times New Roman" w:cs="Times New Roman"/>
          <w:spacing w:val="43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terminu</w:t>
      </w:r>
      <w:r w:rsidRPr="00CA5510">
        <w:rPr>
          <w:rFonts w:ascii="Times New Roman" w:eastAsia="Arial" w:hAnsi="Times New Roman" w:cs="Times New Roman"/>
          <w:spacing w:val="28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składania</w:t>
      </w:r>
      <w:r w:rsidRPr="00CA5510">
        <w:rPr>
          <w:rFonts w:ascii="Times New Roman" w:eastAsia="Arial" w:hAnsi="Times New Roman" w:cs="Times New Roman"/>
          <w:spacing w:val="34"/>
          <w:sz w:val="24"/>
          <w:szCs w:val="24"/>
        </w:rPr>
        <w:t xml:space="preserve"> </w:t>
      </w:r>
      <w:r w:rsidRPr="00CA5510">
        <w:rPr>
          <w:rFonts w:ascii="Times New Roman" w:eastAsia="Arial" w:hAnsi="Times New Roman" w:cs="Times New Roman"/>
          <w:sz w:val="24"/>
          <w:szCs w:val="24"/>
        </w:rPr>
        <w:t>ofert.</w:t>
      </w:r>
    </w:p>
    <w:p w:rsidR="00C07408" w:rsidRPr="00EE32A0" w:rsidRDefault="00C07408" w:rsidP="00B60FE1">
      <w:pPr>
        <w:widowControl w:val="0"/>
        <w:numPr>
          <w:ilvl w:val="1"/>
          <w:numId w:val="14"/>
        </w:numPr>
        <w:tabs>
          <w:tab w:val="left" w:pos="709"/>
          <w:tab w:val="left" w:pos="9072"/>
        </w:tabs>
        <w:spacing w:after="0"/>
        <w:ind w:left="709" w:hanging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E32A0">
        <w:rPr>
          <w:rFonts w:ascii="Times New Roman" w:eastAsia="Arial" w:hAnsi="Times New Roman" w:cs="Times New Roman"/>
          <w:sz w:val="24"/>
          <w:szCs w:val="24"/>
        </w:rPr>
        <w:t>Jeżeli wniosek o</w:t>
      </w:r>
      <w:r w:rsidRPr="00EE32A0">
        <w:rPr>
          <w:rFonts w:ascii="Times New Roman" w:eastAsia="Arial" w:hAnsi="Times New Roman" w:cs="Times New Roman"/>
          <w:spacing w:val="29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wyjaśnienie treści</w:t>
      </w:r>
      <w:r w:rsidRPr="00EE32A0">
        <w:rPr>
          <w:rFonts w:ascii="Times New Roman" w:eastAsia="Arial" w:hAnsi="Times New Roman" w:cs="Times New Roman"/>
          <w:spacing w:val="41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specyfikacji</w:t>
      </w:r>
      <w:r w:rsidRPr="00EE32A0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istotnych</w:t>
      </w:r>
      <w:r w:rsidRPr="00EE32A0">
        <w:rPr>
          <w:rFonts w:ascii="Times New Roman" w:eastAsia="Arial" w:hAnsi="Times New Roman" w:cs="Times New Roman"/>
          <w:spacing w:val="28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warunków zamówienia wpłynął po upływie</w:t>
      </w:r>
      <w:r w:rsidRPr="00EE32A0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terminu</w:t>
      </w:r>
      <w:r w:rsidRPr="00EE32A0">
        <w:rPr>
          <w:rFonts w:ascii="Times New Roman" w:eastAsia="Arial" w:hAnsi="Times New Roman" w:cs="Times New Roman"/>
          <w:spacing w:val="28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składania wniosku, o którym mowa w pkt 1, lub</w:t>
      </w:r>
      <w:r w:rsidR="00A87A74" w:rsidRPr="00EE32A0">
        <w:rPr>
          <w:rFonts w:ascii="Times New Roman" w:eastAsia="Arial" w:hAnsi="Times New Roman" w:cs="Times New Roman"/>
          <w:sz w:val="24"/>
          <w:szCs w:val="24"/>
        </w:rPr>
        <w:t> </w:t>
      </w:r>
      <w:r w:rsidRPr="00EE32A0">
        <w:rPr>
          <w:rFonts w:ascii="Times New Roman" w:eastAsia="Arial" w:hAnsi="Times New Roman" w:cs="Times New Roman"/>
          <w:sz w:val="24"/>
          <w:szCs w:val="24"/>
        </w:rPr>
        <w:t>dotyczy udzielonych</w:t>
      </w:r>
      <w:r w:rsidRPr="00EE32A0">
        <w:rPr>
          <w:rFonts w:ascii="Times New Roman" w:eastAsia="Arial" w:hAnsi="Times New Roman" w:cs="Times New Roman"/>
          <w:w w:val="103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wyjaśnień,</w:t>
      </w:r>
      <w:r w:rsidRPr="00EE32A0">
        <w:rPr>
          <w:rFonts w:ascii="Times New Roman" w:eastAsia="Arial" w:hAnsi="Times New Roman" w:cs="Times New Roman"/>
          <w:spacing w:val="44"/>
          <w:sz w:val="24"/>
          <w:szCs w:val="24"/>
        </w:rPr>
        <w:t xml:space="preserve"> </w:t>
      </w:r>
      <w:r w:rsidR="001D40B8">
        <w:rPr>
          <w:rFonts w:ascii="Times New Roman" w:eastAsia="Arial" w:hAnsi="Times New Roman" w:cs="Times New Roman"/>
          <w:sz w:val="24"/>
          <w:szCs w:val="24"/>
        </w:rPr>
        <w:t>Z</w:t>
      </w:r>
      <w:r w:rsidRPr="00EE32A0">
        <w:rPr>
          <w:rFonts w:ascii="Times New Roman" w:eastAsia="Arial" w:hAnsi="Times New Roman" w:cs="Times New Roman"/>
          <w:sz w:val="24"/>
          <w:szCs w:val="24"/>
        </w:rPr>
        <w:t>amawiający</w:t>
      </w:r>
      <w:r w:rsidRPr="00EE32A0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może</w:t>
      </w:r>
      <w:r w:rsidRPr="00EE32A0">
        <w:rPr>
          <w:rFonts w:ascii="Times New Roman" w:eastAsia="Arial" w:hAnsi="Times New Roman" w:cs="Times New Roman"/>
          <w:spacing w:val="26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udzielić</w:t>
      </w:r>
      <w:r w:rsidRPr="00EE32A0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wyjaśnień</w:t>
      </w:r>
      <w:r w:rsidRPr="00EE32A0">
        <w:rPr>
          <w:rFonts w:ascii="Times New Roman" w:eastAsia="Arial" w:hAnsi="Times New Roman" w:cs="Times New Roman"/>
          <w:spacing w:val="35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albo</w:t>
      </w:r>
      <w:r w:rsidR="00A87A74" w:rsidRPr="00EE32A0">
        <w:rPr>
          <w:rFonts w:ascii="Times New Roman" w:eastAsia="Arial" w:hAnsi="Times New Roman" w:cs="Times New Roman"/>
          <w:sz w:val="24"/>
          <w:szCs w:val="24"/>
        </w:rPr>
        <w:t> </w:t>
      </w:r>
      <w:r w:rsidRPr="00EE32A0">
        <w:rPr>
          <w:rFonts w:ascii="Times New Roman" w:eastAsia="Arial" w:hAnsi="Times New Roman" w:cs="Times New Roman"/>
          <w:sz w:val="24"/>
          <w:szCs w:val="24"/>
        </w:rPr>
        <w:t>pozostawić</w:t>
      </w:r>
      <w:r w:rsidRPr="00EE32A0">
        <w:rPr>
          <w:rFonts w:ascii="Times New Roman" w:eastAsia="Arial" w:hAnsi="Times New Roman" w:cs="Times New Roman"/>
          <w:spacing w:val="26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wniosek</w:t>
      </w:r>
      <w:r w:rsidRPr="00EE32A0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bez</w:t>
      </w:r>
      <w:r w:rsidRPr="00EE32A0">
        <w:rPr>
          <w:rFonts w:ascii="Times New Roman" w:eastAsia="Arial" w:hAnsi="Times New Roman" w:cs="Times New Roman"/>
          <w:spacing w:val="24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rozpoznania.</w:t>
      </w:r>
    </w:p>
    <w:p w:rsidR="00C07408" w:rsidRPr="00EE32A0" w:rsidRDefault="00C07408" w:rsidP="00B60FE1">
      <w:pPr>
        <w:widowControl w:val="0"/>
        <w:numPr>
          <w:ilvl w:val="1"/>
          <w:numId w:val="14"/>
        </w:numPr>
        <w:tabs>
          <w:tab w:val="left" w:pos="709"/>
          <w:tab w:val="left" w:pos="9072"/>
        </w:tabs>
        <w:spacing w:after="0"/>
        <w:ind w:left="709" w:hanging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E32A0">
        <w:rPr>
          <w:rFonts w:ascii="Times New Roman" w:eastAsia="Arial" w:hAnsi="Times New Roman" w:cs="Times New Roman"/>
          <w:sz w:val="24"/>
          <w:szCs w:val="24"/>
        </w:rPr>
        <w:t>Przedłużenie</w:t>
      </w:r>
      <w:r w:rsidRPr="00EE32A0">
        <w:rPr>
          <w:rFonts w:ascii="Times New Roman" w:eastAsia="Arial" w:hAnsi="Times New Roman" w:cs="Times New Roman"/>
          <w:spacing w:val="30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terminu</w:t>
      </w:r>
      <w:r w:rsidRPr="00EE32A0">
        <w:rPr>
          <w:rFonts w:ascii="Times New Roman" w:eastAsia="Arial" w:hAnsi="Times New Roman" w:cs="Times New Roman"/>
          <w:spacing w:val="47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składania</w:t>
      </w:r>
      <w:r w:rsidRPr="00EE32A0">
        <w:rPr>
          <w:rFonts w:ascii="Times New Roman" w:eastAsia="Arial" w:hAnsi="Times New Roman" w:cs="Times New Roman"/>
          <w:spacing w:val="36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ofert</w:t>
      </w:r>
      <w:r w:rsidRPr="00EE32A0">
        <w:rPr>
          <w:rFonts w:ascii="Times New Roman" w:eastAsia="Arial" w:hAnsi="Times New Roman" w:cs="Times New Roman"/>
          <w:spacing w:val="36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nie</w:t>
      </w:r>
      <w:r w:rsidRPr="00EE32A0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wpływa na</w:t>
      </w:r>
      <w:r w:rsidRPr="00EE32A0">
        <w:rPr>
          <w:rFonts w:ascii="Times New Roman" w:eastAsia="Arial" w:hAnsi="Times New Roman" w:cs="Times New Roman"/>
          <w:spacing w:val="28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bieg</w:t>
      </w:r>
      <w:r w:rsidRPr="00EE32A0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terminu</w:t>
      </w:r>
      <w:r w:rsidRPr="00EE32A0">
        <w:rPr>
          <w:rFonts w:ascii="Times New Roman" w:eastAsia="Arial" w:hAnsi="Times New Roman" w:cs="Times New Roman"/>
          <w:spacing w:val="37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składania</w:t>
      </w:r>
      <w:r w:rsidRPr="00EE32A0">
        <w:rPr>
          <w:rFonts w:ascii="Times New Roman" w:eastAsia="Arial" w:hAnsi="Times New Roman" w:cs="Times New Roman"/>
          <w:spacing w:val="36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wniosku,</w:t>
      </w:r>
      <w:r w:rsidRPr="00EE32A0">
        <w:rPr>
          <w:rFonts w:ascii="Times New Roman" w:eastAsia="Arial" w:hAnsi="Times New Roman" w:cs="Times New Roman"/>
          <w:spacing w:val="49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o</w:t>
      </w:r>
      <w:r w:rsidRPr="00EE32A0">
        <w:rPr>
          <w:rFonts w:ascii="Times New Roman" w:eastAsia="Arial" w:hAnsi="Times New Roman" w:cs="Times New Roman"/>
          <w:spacing w:val="29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którym</w:t>
      </w:r>
      <w:r w:rsidRPr="00EE32A0">
        <w:rPr>
          <w:rFonts w:ascii="Times New Roman" w:eastAsia="Arial" w:hAnsi="Times New Roman" w:cs="Times New Roman"/>
          <w:w w:val="103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mowa</w:t>
      </w:r>
      <w:r w:rsidRPr="00EE32A0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w</w:t>
      </w:r>
      <w:r w:rsidRPr="00EE32A0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pkt</w:t>
      </w:r>
      <w:r w:rsidRPr="00EE32A0">
        <w:rPr>
          <w:rFonts w:ascii="Times New Roman" w:eastAsia="Arial" w:hAnsi="Times New Roman" w:cs="Times New Roman"/>
          <w:spacing w:val="21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sz w:val="24"/>
          <w:szCs w:val="24"/>
        </w:rPr>
        <w:t>1.</w:t>
      </w:r>
    </w:p>
    <w:p w:rsidR="00C07408" w:rsidRPr="00A21985" w:rsidRDefault="00C07408" w:rsidP="00B60FE1">
      <w:pPr>
        <w:widowControl w:val="0"/>
        <w:numPr>
          <w:ilvl w:val="1"/>
          <w:numId w:val="14"/>
        </w:numPr>
        <w:tabs>
          <w:tab w:val="left" w:pos="709"/>
          <w:tab w:val="left" w:pos="9072"/>
        </w:tabs>
        <w:spacing w:after="0"/>
        <w:ind w:left="709" w:hanging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Treść</w:t>
      </w:r>
      <w:r w:rsidRPr="00A21985">
        <w:rPr>
          <w:rFonts w:ascii="Times New Roman" w:eastAsia="Arial" w:hAnsi="Times New Roman" w:cs="Times New Roman"/>
          <w:spacing w:val="3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zapytań</w:t>
      </w:r>
      <w:r w:rsidRPr="00A21985">
        <w:rPr>
          <w:rFonts w:ascii="Times New Roman" w:eastAsia="Arial" w:hAnsi="Times New Roman" w:cs="Times New Roman"/>
          <w:spacing w:val="5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wraz</w:t>
      </w:r>
      <w:r w:rsidRPr="00A21985">
        <w:rPr>
          <w:rFonts w:ascii="Times New Roman" w:eastAsia="Arial" w:hAnsi="Times New Roman" w:cs="Times New Roman"/>
          <w:spacing w:val="1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z</w:t>
      </w:r>
      <w:r w:rsidRPr="00A21985">
        <w:rPr>
          <w:rFonts w:ascii="Times New Roman" w:eastAsia="Arial" w:hAnsi="Times New Roman" w:cs="Times New Roman"/>
          <w:spacing w:val="-5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wyjaśnieniami</w:t>
      </w:r>
      <w:r w:rsidRPr="00A21985">
        <w:rPr>
          <w:rFonts w:ascii="Times New Roman" w:eastAsia="Arial" w:hAnsi="Times New Roman" w:cs="Times New Roman"/>
          <w:spacing w:val="14"/>
          <w:w w:val="105"/>
          <w:sz w:val="24"/>
          <w:szCs w:val="24"/>
        </w:rPr>
        <w:t xml:space="preserve"> </w:t>
      </w:r>
      <w:r w:rsidR="001D40B8" w:rsidRPr="00A21985">
        <w:rPr>
          <w:rFonts w:ascii="Times New Roman" w:eastAsia="Arial" w:hAnsi="Times New Roman" w:cs="Times New Roman"/>
          <w:spacing w:val="14"/>
          <w:w w:val="105"/>
          <w:sz w:val="24"/>
          <w:szCs w:val="24"/>
        </w:rPr>
        <w:t>Z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amawiający</w:t>
      </w:r>
      <w:r w:rsidRPr="00A21985">
        <w:rPr>
          <w:rFonts w:ascii="Times New Roman" w:eastAsia="Arial" w:hAnsi="Times New Roman" w:cs="Times New Roman"/>
          <w:spacing w:val="25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 xml:space="preserve">przekaże </w:t>
      </w:r>
      <w:r w:rsidR="001D40B8" w:rsidRPr="00A21985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ykonawcom,</w:t>
      </w:r>
      <w:r w:rsidRPr="00A21985">
        <w:rPr>
          <w:rFonts w:ascii="Times New Roman" w:eastAsia="Arial" w:hAnsi="Times New Roman" w:cs="Times New Roman"/>
          <w:spacing w:val="23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którym</w:t>
      </w:r>
      <w:r w:rsidRPr="00A21985">
        <w:rPr>
          <w:rFonts w:ascii="Times New Roman" w:eastAsia="Arial" w:hAnsi="Times New Roman" w:cs="Times New Roman"/>
          <w:spacing w:val="1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 xml:space="preserve">przekazał </w:t>
      </w:r>
      <w:r w:rsidRPr="00A21985">
        <w:rPr>
          <w:rFonts w:ascii="Times New Roman" w:eastAsia="Arial" w:hAnsi="Times New Roman" w:cs="Times New Roman"/>
          <w:sz w:val="24"/>
          <w:szCs w:val="24"/>
        </w:rPr>
        <w:t>SIWZ, bez</w:t>
      </w:r>
      <w:r w:rsidRPr="00A21985">
        <w:rPr>
          <w:rFonts w:ascii="Times New Roman" w:eastAsia="Arial" w:hAnsi="Times New Roman" w:cs="Times New Roman"/>
          <w:spacing w:val="51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>ujawnienia źródła zapytania, a</w:t>
      </w:r>
      <w:r w:rsidRPr="00A21985">
        <w:rPr>
          <w:rFonts w:ascii="Times New Roman" w:eastAsia="Arial" w:hAnsi="Times New Roman" w:cs="Times New Roman"/>
          <w:spacing w:val="43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>także zamieści</w:t>
      </w:r>
      <w:r w:rsidRPr="00A21985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>na</w:t>
      </w:r>
      <w:r w:rsidR="00A87A74" w:rsidRPr="00A21985">
        <w:rPr>
          <w:rFonts w:ascii="Times New Roman" w:eastAsia="Arial" w:hAnsi="Times New Roman" w:cs="Times New Roman"/>
          <w:sz w:val="24"/>
          <w:szCs w:val="24"/>
        </w:rPr>
        <w:t> </w:t>
      </w:r>
      <w:r w:rsidRPr="00A21985">
        <w:rPr>
          <w:rFonts w:ascii="Times New Roman" w:eastAsia="Arial" w:hAnsi="Times New Roman" w:cs="Times New Roman"/>
          <w:sz w:val="24"/>
          <w:szCs w:val="24"/>
        </w:rPr>
        <w:t>stronie internetowej, na</w:t>
      </w:r>
      <w:r w:rsidRPr="00A21985">
        <w:rPr>
          <w:rFonts w:ascii="Times New Roman" w:eastAsia="Arial" w:hAnsi="Times New Roman" w:cs="Times New Roman"/>
          <w:spacing w:val="4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>której</w:t>
      </w:r>
      <w:r w:rsidRPr="00A21985">
        <w:rPr>
          <w:rFonts w:ascii="Times New Roman" w:eastAsia="Arial" w:hAnsi="Times New Roman" w:cs="Times New Roman"/>
          <w:w w:val="104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>zamieszczona</w:t>
      </w:r>
      <w:r w:rsidRPr="00A21985">
        <w:rPr>
          <w:rFonts w:ascii="Times New Roman" w:eastAsia="Arial" w:hAnsi="Times New Roman" w:cs="Times New Roman"/>
          <w:spacing w:val="3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>jest</w:t>
      </w:r>
      <w:r w:rsidRPr="00A21985">
        <w:rPr>
          <w:rFonts w:ascii="Times New Roman" w:eastAsia="Arial" w:hAnsi="Times New Roman" w:cs="Times New Roman"/>
          <w:spacing w:val="50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>niniejsza</w:t>
      </w:r>
      <w:r w:rsidRPr="00A21985">
        <w:rPr>
          <w:rFonts w:ascii="Times New Roman" w:eastAsia="Arial" w:hAnsi="Times New Roman" w:cs="Times New Roman"/>
          <w:spacing w:val="30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>SIWZ.</w:t>
      </w:r>
    </w:p>
    <w:p w:rsidR="00C07408" w:rsidRPr="00A21985" w:rsidRDefault="00C07408" w:rsidP="00B60FE1">
      <w:pPr>
        <w:widowControl w:val="0"/>
        <w:numPr>
          <w:ilvl w:val="1"/>
          <w:numId w:val="14"/>
        </w:numPr>
        <w:tabs>
          <w:tab w:val="left" w:pos="709"/>
          <w:tab w:val="left" w:pos="9072"/>
        </w:tabs>
        <w:spacing w:after="0"/>
        <w:ind w:left="709" w:hanging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Pr="00A21985">
        <w:rPr>
          <w:rFonts w:ascii="Times New Roman" w:eastAsia="Arial" w:hAnsi="Times New Roman" w:cs="Times New Roman"/>
          <w:spacing w:val="4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przypadku</w:t>
      </w:r>
      <w:r w:rsidRPr="00A21985">
        <w:rPr>
          <w:rFonts w:ascii="Times New Roman" w:eastAsia="Arial" w:hAnsi="Times New Roman" w:cs="Times New Roman"/>
          <w:spacing w:val="15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rozbieżności</w:t>
      </w:r>
      <w:r w:rsidRPr="00A21985">
        <w:rPr>
          <w:rFonts w:ascii="Times New Roman" w:eastAsia="Arial" w:hAnsi="Times New Roman" w:cs="Times New Roman"/>
          <w:spacing w:val="23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pomiędzy</w:t>
      </w:r>
      <w:r w:rsidRPr="00A21985">
        <w:rPr>
          <w:rFonts w:ascii="Times New Roman" w:eastAsia="Arial" w:hAnsi="Times New Roman" w:cs="Times New Roman"/>
          <w:spacing w:val="13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treścią</w:t>
      </w:r>
      <w:r w:rsidRPr="00A21985">
        <w:rPr>
          <w:rFonts w:ascii="Times New Roman" w:eastAsia="Arial" w:hAnsi="Times New Roman" w:cs="Times New Roman"/>
          <w:spacing w:val="17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niniejszej</w:t>
      </w:r>
      <w:r w:rsidRPr="00A21985">
        <w:rPr>
          <w:rFonts w:ascii="Times New Roman" w:eastAsia="Arial" w:hAnsi="Times New Roman" w:cs="Times New Roman"/>
          <w:spacing w:val="10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SIWZ</w:t>
      </w:r>
      <w:r w:rsidR="001D40B8" w:rsidRPr="00A21985">
        <w:rPr>
          <w:rFonts w:ascii="Times New Roman" w:eastAsia="Arial" w:hAnsi="Times New Roman" w:cs="Times New Roman"/>
          <w:w w:val="105"/>
          <w:sz w:val="24"/>
          <w:szCs w:val="24"/>
        </w:rPr>
        <w:t>,</w:t>
      </w:r>
      <w:r w:rsidRPr="00A21985">
        <w:rPr>
          <w:rFonts w:ascii="Times New Roman" w:eastAsia="Arial" w:hAnsi="Times New Roman" w:cs="Times New Roman"/>
          <w:spacing w:val="6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a</w:t>
      </w:r>
      <w:r w:rsidRPr="00A21985">
        <w:rPr>
          <w:rFonts w:ascii="Times New Roman" w:eastAsia="Arial" w:hAnsi="Times New Roman" w:cs="Times New Roman"/>
          <w:spacing w:val="1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treścią</w:t>
      </w:r>
      <w:r w:rsidRPr="00A21985">
        <w:rPr>
          <w:rFonts w:ascii="Times New Roman" w:eastAsia="Arial" w:hAnsi="Times New Roman" w:cs="Times New Roman"/>
          <w:spacing w:val="16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udzielonych</w:t>
      </w:r>
      <w:r w:rsidRPr="00A21985">
        <w:rPr>
          <w:rFonts w:ascii="Times New Roman" w:eastAsia="Arial" w:hAnsi="Times New Roman" w:cs="Times New Roman"/>
          <w:spacing w:val="8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 xml:space="preserve">wyjaśnień </w:t>
      </w:r>
      <w:r w:rsidRPr="00A21985">
        <w:rPr>
          <w:rFonts w:ascii="Times New Roman" w:eastAsia="Arial" w:hAnsi="Times New Roman" w:cs="Times New Roman"/>
          <w:sz w:val="24"/>
          <w:szCs w:val="24"/>
        </w:rPr>
        <w:t>lub zmian SIWZ,</w:t>
      </w:r>
      <w:r w:rsidRPr="00A21985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>jako</w:t>
      </w:r>
      <w:r w:rsidRPr="00A21985">
        <w:rPr>
          <w:rFonts w:ascii="Times New Roman" w:eastAsia="Arial" w:hAnsi="Times New Roman" w:cs="Times New Roman"/>
          <w:spacing w:val="36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>obowiązującą należy przyjąć</w:t>
      </w:r>
      <w:r w:rsidRPr="00A21985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>treść pisma</w:t>
      </w:r>
      <w:r w:rsidRPr="00A21985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>zawierającego późniejsze</w:t>
      </w:r>
      <w:r w:rsidRPr="00A21985">
        <w:rPr>
          <w:rFonts w:ascii="Times New Roman" w:eastAsia="Arial" w:hAnsi="Times New Roman" w:cs="Times New Roman"/>
          <w:w w:val="103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 xml:space="preserve">oświadczenie </w:t>
      </w:r>
      <w:r w:rsidR="001D40B8" w:rsidRPr="00A21985">
        <w:rPr>
          <w:rFonts w:ascii="Times New Roman" w:eastAsia="Arial" w:hAnsi="Times New Roman" w:cs="Times New Roman"/>
          <w:sz w:val="24"/>
          <w:szCs w:val="24"/>
        </w:rPr>
        <w:t>Z</w:t>
      </w:r>
      <w:r w:rsidRPr="00A21985">
        <w:rPr>
          <w:rFonts w:ascii="Times New Roman" w:eastAsia="Arial" w:hAnsi="Times New Roman" w:cs="Times New Roman"/>
          <w:sz w:val="24"/>
          <w:szCs w:val="24"/>
        </w:rPr>
        <w:t>amawiającego.</w:t>
      </w:r>
    </w:p>
    <w:p w:rsidR="00C07408" w:rsidRPr="00A21985" w:rsidRDefault="00C07408" w:rsidP="00B60FE1">
      <w:pPr>
        <w:widowControl w:val="0"/>
        <w:numPr>
          <w:ilvl w:val="1"/>
          <w:numId w:val="14"/>
        </w:numPr>
        <w:tabs>
          <w:tab w:val="left" w:pos="709"/>
          <w:tab w:val="left" w:pos="1783"/>
          <w:tab w:val="left" w:pos="3175"/>
          <w:tab w:val="left" w:pos="3675"/>
          <w:tab w:val="left" w:pos="4495"/>
          <w:tab w:val="left" w:pos="5398"/>
          <w:tab w:val="left" w:pos="6319"/>
          <w:tab w:val="left" w:pos="6583"/>
          <w:tab w:val="left" w:pos="8091"/>
          <w:tab w:val="left" w:pos="9072"/>
          <w:tab w:val="left" w:pos="9219"/>
        </w:tabs>
        <w:spacing w:after="0"/>
        <w:ind w:left="709" w:hanging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 xml:space="preserve">Zamawiający nie będzie udzielał ustnych i telefonicznych informacji, wyjaśnień </w:t>
      </w:r>
      <w:r w:rsidRPr="00A21985">
        <w:rPr>
          <w:rFonts w:ascii="Times New Roman" w:eastAsia="Arial" w:hAnsi="Times New Roman" w:cs="Times New Roman"/>
          <w:sz w:val="24"/>
          <w:szCs w:val="24"/>
        </w:rPr>
        <w:t>czy</w:t>
      </w:r>
      <w:r w:rsidRPr="00A21985">
        <w:rPr>
          <w:rFonts w:ascii="Times New Roman" w:eastAsia="Arial" w:hAnsi="Times New Roman" w:cs="Times New Roman"/>
          <w:spacing w:val="38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>odpowiedzi</w:t>
      </w:r>
      <w:r w:rsidRPr="00A21985">
        <w:rPr>
          <w:rFonts w:ascii="Times New Roman" w:eastAsia="Arial" w:hAnsi="Times New Roman" w:cs="Times New Roman"/>
          <w:spacing w:val="48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>na</w:t>
      </w:r>
      <w:r w:rsidRPr="00A21985">
        <w:rPr>
          <w:rFonts w:ascii="Times New Roman" w:eastAsia="Arial" w:hAnsi="Times New Roman" w:cs="Times New Roman"/>
          <w:spacing w:val="32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>kierowane</w:t>
      </w:r>
      <w:r w:rsidRPr="00A21985">
        <w:rPr>
          <w:rFonts w:ascii="Times New Roman" w:eastAsia="Arial" w:hAnsi="Times New Roman" w:cs="Times New Roman"/>
          <w:spacing w:val="39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>do</w:t>
      </w:r>
      <w:r w:rsidRPr="00A21985">
        <w:rPr>
          <w:rFonts w:ascii="Times New Roman" w:eastAsia="Arial" w:hAnsi="Times New Roman" w:cs="Times New Roman"/>
          <w:spacing w:val="27"/>
          <w:sz w:val="24"/>
          <w:szCs w:val="24"/>
        </w:rPr>
        <w:t xml:space="preserve"> </w:t>
      </w:r>
      <w:r w:rsidR="001D40B8" w:rsidRPr="00A21985">
        <w:rPr>
          <w:rFonts w:ascii="Times New Roman" w:hAnsi="Times New Roman" w:cs="Times New Roman"/>
          <w:sz w:val="24"/>
          <w:szCs w:val="24"/>
        </w:rPr>
        <w:t>Zamawiającego</w:t>
      </w:r>
      <w:r w:rsidRPr="00A21985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>zapytania,</w:t>
      </w:r>
      <w:r w:rsidRPr="00A21985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>w</w:t>
      </w:r>
      <w:r w:rsidRPr="00A21985">
        <w:rPr>
          <w:rFonts w:ascii="Times New Roman" w:eastAsia="Arial" w:hAnsi="Times New Roman" w:cs="Times New Roman"/>
          <w:spacing w:val="43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>sprawach</w:t>
      </w:r>
      <w:r w:rsidRPr="00A21985">
        <w:rPr>
          <w:rFonts w:ascii="Times New Roman" w:eastAsia="Arial" w:hAnsi="Times New Roman" w:cs="Times New Roman"/>
          <w:spacing w:val="39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>wymagających</w:t>
      </w:r>
      <w:r w:rsidRPr="00A21985">
        <w:rPr>
          <w:rFonts w:ascii="Times New Roman" w:eastAsia="Arial" w:hAnsi="Times New Roman" w:cs="Times New Roman"/>
          <w:w w:val="103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>zachowania</w:t>
      </w:r>
      <w:r w:rsidRPr="00A21985">
        <w:rPr>
          <w:rFonts w:ascii="Times New Roman" w:eastAsia="Arial" w:hAnsi="Times New Roman" w:cs="Times New Roman"/>
          <w:spacing w:val="39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>formy</w:t>
      </w:r>
      <w:r w:rsidRPr="00A21985">
        <w:rPr>
          <w:rFonts w:ascii="Times New Roman" w:eastAsia="Arial" w:hAnsi="Times New Roman" w:cs="Times New Roman"/>
          <w:spacing w:val="46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>pisemnej. Uzyskane odpowiedzi</w:t>
      </w:r>
      <w:r w:rsidRPr="00A21985">
        <w:rPr>
          <w:rFonts w:ascii="Times New Roman" w:eastAsia="Arial" w:hAnsi="Times New Roman" w:cs="Times New Roman"/>
          <w:spacing w:val="47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>nie</w:t>
      </w:r>
      <w:r w:rsidRPr="00A21985">
        <w:rPr>
          <w:rFonts w:ascii="Times New Roman" w:eastAsia="Arial" w:hAnsi="Times New Roman" w:cs="Times New Roman"/>
          <w:spacing w:val="20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>będą</w:t>
      </w:r>
      <w:r w:rsidRPr="00A21985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>wiążące</w:t>
      </w:r>
      <w:r w:rsidRPr="00A21985">
        <w:rPr>
          <w:rFonts w:ascii="Times New Roman" w:eastAsia="Arial" w:hAnsi="Times New Roman" w:cs="Times New Roman"/>
          <w:spacing w:val="35"/>
          <w:sz w:val="24"/>
          <w:szCs w:val="24"/>
        </w:rPr>
        <w:t xml:space="preserve"> </w:t>
      </w:r>
      <w:r w:rsidR="00A87A74" w:rsidRPr="00A21985">
        <w:rPr>
          <w:rFonts w:ascii="Times New Roman" w:eastAsia="Arial" w:hAnsi="Times New Roman" w:cs="Times New Roman"/>
          <w:sz w:val="24"/>
          <w:szCs w:val="24"/>
        </w:rPr>
        <w:t xml:space="preserve">dla </w:t>
      </w:r>
      <w:r w:rsidR="001D40B8" w:rsidRPr="00A21985">
        <w:rPr>
          <w:rFonts w:ascii="Times New Roman" w:eastAsia="Arial" w:hAnsi="Times New Roman" w:cs="Times New Roman"/>
          <w:sz w:val="24"/>
          <w:szCs w:val="24"/>
        </w:rPr>
        <w:t>Z</w:t>
      </w:r>
      <w:r w:rsidRPr="00A21985">
        <w:rPr>
          <w:rFonts w:ascii="Times New Roman" w:eastAsia="Arial" w:hAnsi="Times New Roman" w:cs="Times New Roman"/>
          <w:sz w:val="24"/>
          <w:szCs w:val="24"/>
        </w:rPr>
        <w:t>amawiającego</w:t>
      </w:r>
      <w:r w:rsidRPr="00A21985">
        <w:rPr>
          <w:rFonts w:ascii="Times New Roman" w:eastAsia="Arial" w:hAnsi="Times New Roman" w:cs="Times New Roman"/>
          <w:w w:val="102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sz w:val="24"/>
          <w:szCs w:val="24"/>
        </w:rPr>
        <w:t>i</w:t>
      </w:r>
      <w:r w:rsidRPr="00A21985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="001D40B8" w:rsidRPr="00A21985">
        <w:rPr>
          <w:rFonts w:ascii="Times New Roman" w:eastAsia="Arial" w:hAnsi="Times New Roman" w:cs="Times New Roman"/>
          <w:sz w:val="24"/>
          <w:szCs w:val="24"/>
        </w:rPr>
        <w:t>W</w:t>
      </w:r>
      <w:r w:rsidRPr="00A21985">
        <w:rPr>
          <w:rFonts w:ascii="Times New Roman" w:eastAsia="Arial" w:hAnsi="Times New Roman" w:cs="Times New Roman"/>
          <w:sz w:val="24"/>
          <w:szCs w:val="24"/>
        </w:rPr>
        <w:t>ykonawców.</w:t>
      </w:r>
    </w:p>
    <w:p w:rsidR="00C07408" w:rsidRPr="00A21985" w:rsidRDefault="00C07408" w:rsidP="00B60FE1">
      <w:pPr>
        <w:widowControl w:val="0"/>
        <w:numPr>
          <w:ilvl w:val="1"/>
          <w:numId w:val="14"/>
        </w:numPr>
        <w:tabs>
          <w:tab w:val="left" w:pos="709"/>
          <w:tab w:val="left" w:pos="1779"/>
          <w:tab w:val="left" w:pos="9072"/>
        </w:tabs>
        <w:spacing w:after="0"/>
        <w:ind w:left="709" w:hanging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Pr="00A21985">
        <w:rPr>
          <w:rFonts w:ascii="Times New Roman" w:eastAsia="Arial" w:hAnsi="Times New Roman" w:cs="Times New Roman"/>
          <w:spacing w:val="25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uzasadnionych</w:t>
      </w:r>
      <w:r w:rsidRPr="00A21985">
        <w:rPr>
          <w:rFonts w:ascii="Times New Roman" w:eastAsia="Arial" w:hAnsi="Times New Roman" w:cs="Times New Roman"/>
          <w:spacing w:val="39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przypadkach</w:t>
      </w:r>
      <w:r w:rsidRPr="00A21985">
        <w:rPr>
          <w:rFonts w:ascii="Times New Roman" w:eastAsia="Arial" w:hAnsi="Times New Roman" w:cs="Times New Roman"/>
          <w:spacing w:val="30"/>
          <w:w w:val="105"/>
          <w:sz w:val="24"/>
          <w:szCs w:val="24"/>
        </w:rPr>
        <w:t xml:space="preserve"> </w:t>
      </w:r>
      <w:r w:rsidR="001D40B8" w:rsidRPr="00A21985">
        <w:rPr>
          <w:rFonts w:ascii="Times New Roman" w:hAnsi="Times New Roman" w:cs="Times New Roman"/>
          <w:sz w:val="24"/>
          <w:szCs w:val="24"/>
        </w:rPr>
        <w:t>Zamawiający</w:t>
      </w:r>
      <w:r w:rsidRPr="00A21985">
        <w:rPr>
          <w:rFonts w:ascii="Times New Roman" w:eastAsia="Arial" w:hAnsi="Times New Roman" w:cs="Times New Roman"/>
          <w:spacing w:val="47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może</w:t>
      </w:r>
      <w:r w:rsidRPr="00A21985">
        <w:rPr>
          <w:rFonts w:ascii="Times New Roman" w:eastAsia="Arial" w:hAnsi="Times New Roman" w:cs="Times New Roman"/>
          <w:spacing w:val="27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przed</w:t>
      </w:r>
      <w:r w:rsidRPr="00A21985">
        <w:rPr>
          <w:rFonts w:ascii="Times New Roman" w:eastAsia="Arial" w:hAnsi="Times New Roman" w:cs="Times New Roman"/>
          <w:spacing w:val="25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upływem</w:t>
      </w:r>
      <w:r w:rsidRPr="00A21985">
        <w:rPr>
          <w:rFonts w:ascii="Times New Roman" w:eastAsia="Arial" w:hAnsi="Times New Roman" w:cs="Times New Roman"/>
          <w:spacing w:val="25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terminu</w:t>
      </w:r>
      <w:r w:rsidRPr="00A21985">
        <w:rPr>
          <w:rFonts w:ascii="Times New Roman" w:eastAsia="Arial" w:hAnsi="Times New Roman" w:cs="Times New Roman"/>
          <w:spacing w:val="34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składania</w:t>
      </w:r>
      <w:r w:rsidRPr="00A21985">
        <w:rPr>
          <w:rFonts w:ascii="Times New Roman" w:eastAsia="Arial" w:hAnsi="Times New Roman" w:cs="Times New Roman"/>
          <w:spacing w:val="38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ofert zmienić</w:t>
      </w:r>
      <w:r w:rsidRPr="00A21985">
        <w:rPr>
          <w:rFonts w:ascii="Times New Roman" w:eastAsia="Arial" w:hAnsi="Times New Roman" w:cs="Times New Roman"/>
          <w:spacing w:val="-6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treść</w:t>
      </w:r>
      <w:r w:rsidRPr="00A21985">
        <w:rPr>
          <w:rFonts w:ascii="Times New Roman" w:eastAsia="Arial" w:hAnsi="Times New Roman" w:cs="Times New Roman"/>
          <w:spacing w:val="-5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SIWZ.</w:t>
      </w:r>
      <w:r w:rsidRPr="00A21985">
        <w:rPr>
          <w:rFonts w:ascii="Times New Roman" w:eastAsia="Arial" w:hAnsi="Times New Roman" w:cs="Times New Roman"/>
          <w:spacing w:val="-3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Dokonaną</w:t>
      </w:r>
      <w:r w:rsidRPr="00A21985">
        <w:rPr>
          <w:rFonts w:ascii="Times New Roman" w:eastAsia="Arial" w:hAnsi="Times New Roman" w:cs="Times New Roman"/>
          <w:spacing w:val="-14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zmianę</w:t>
      </w:r>
      <w:r w:rsidRPr="00A21985">
        <w:rPr>
          <w:rFonts w:ascii="Times New Roman" w:eastAsia="Arial" w:hAnsi="Times New Roman" w:cs="Times New Roman"/>
          <w:spacing w:val="-4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 xml:space="preserve">SIWZ </w:t>
      </w:r>
      <w:r w:rsidR="001D40B8" w:rsidRPr="00A21985">
        <w:rPr>
          <w:rFonts w:ascii="Times New Roman" w:eastAsia="Arial" w:hAnsi="Times New Roman" w:cs="Times New Roman"/>
          <w:w w:val="105"/>
          <w:sz w:val="24"/>
          <w:szCs w:val="24"/>
        </w:rPr>
        <w:t>Z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amawiający</w:t>
      </w:r>
      <w:r w:rsidRPr="00A21985">
        <w:rPr>
          <w:rFonts w:ascii="Times New Roman" w:eastAsia="Arial" w:hAnsi="Times New Roman" w:cs="Times New Roman"/>
          <w:spacing w:val="13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udostępni</w:t>
      </w:r>
      <w:r w:rsidRPr="00A21985">
        <w:rPr>
          <w:rFonts w:ascii="Times New Roman" w:eastAsia="Arial" w:hAnsi="Times New Roman" w:cs="Times New Roman"/>
          <w:spacing w:val="-2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na</w:t>
      </w:r>
      <w:r w:rsidRPr="00A21985">
        <w:rPr>
          <w:rFonts w:ascii="Times New Roman" w:eastAsia="Arial" w:hAnsi="Times New Roman" w:cs="Times New Roman"/>
          <w:spacing w:val="-20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stronie</w:t>
      </w:r>
      <w:r w:rsidRPr="00A21985">
        <w:rPr>
          <w:rFonts w:ascii="Times New Roman" w:eastAsia="Arial" w:hAnsi="Times New Roman" w:cs="Times New Roman"/>
          <w:spacing w:val="-1"/>
          <w:w w:val="105"/>
          <w:sz w:val="24"/>
          <w:szCs w:val="24"/>
        </w:rPr>
        <w:t xml:space="preserve"> 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internetowej.</w:t>
      </w:r>
    </w:p>
    <w:p w:rsidR="00C07408" w:rsidRPr="00A21985" w:rsidRDefault="00C07408" w:rsidP="00B60FE1">
      <w:pPr>
        <w:pStyle w:val="Akapitzlist"/>
        <w:numPr>
          <w:ilvl w:val="1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1985">
        <w:rPr>
          <w:rFonts w:ascii="Times New Roman" w:hAnsi="Times New Roman" w:cs="Times New Roman"/>
          <w:w w:val="110"/>
          <w:sz w:val="24"/>
          <w:szCs w:val="24"/>
        </w:rPr>
        <w:t>Jeżeli</w:t>
      </w:r>
      <w:r w:rsidRPr="00A21985"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w</w:t>
      </w:r>
      <w:r w:rsidRPr="00A21985"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wyniku</w:t>
      </w:r>
      <w:r w:rsidRPr="00A21985">
        <w:rPr>
          <w:rFonts w:ascii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zmiany</w:t>
      </w:r>
      <w:r w:rsidRPr="00A21985"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treści</w:t>
      </w:r>
      <w:r w:rsidRPr="00A21985">
        <w:rPr>
          <w:rFonts w:ascii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SIWZ nieprowadzącej do</w:t>
      </w:r>
      <w:r w:rsidRPr="00A21985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zmiany</w:t>
      </w:r>
      <w:r w:rsidRPr="00A21985"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treści ogłoszenia</w:t>
      </w:r>
      <w:r w:rsidRPr="00A21985">
        <w:rPr>
          <w:rFonts w:ascii="Times New Roman" w:hAnsi="Times New Roman" w:cs="Times New Roman"/>
          <w:w w:val="103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o</w:t>
      </w:r>
      <w:r w:rsidR="001D40B8" w:rsidRPr="00A21985">
        <w:rPr>
          <w:rFonts w:ascii="Times New Roman" w:hAnsi="Times New Roman" w:cs="Times New Roman"/>
          <w:spacing w:val="30"/>
          <w:w w:val="110"/>
          <w:sz w:val="24"/>
          <w:szCs w:val="24"/>
        </w:rPr>
        <w:t> 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zamówieniu</w:t>
      </w:r>
      <w:r w:rsidRPr="00A21985">
        <w:rPr>
          <w:rFonts w:ascii="Times New Roman" w:hAnsi="Times New Roman" w:cs="Times New Roman"/>
          <w:spacing w:val="53"/>
          <w:w w:val="110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będzie</w:t>
      </w:r>
      <w:r w:rsidRPr="00A21985">
        <w:rPr>
          <w:rFonts w:ascii="Times New Roman" w:hAnsi="Times New Roman" w:cs="Times New Roman"/>
          <w:spacing w:val="41"/>
          <w:w w:val="110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niezbędny</w:t>
      </w:r>
      <w:r w:rsidRPr="00A21985">
        <w:rPr>
          <w:rFonts w:ascii="Times New Roman" w:hAnsi="Times New Roman" w:cs="Times New Roman"/>
          <w:spacing w:val="42"/>
          <w:w w:val="110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dodatkowy</w:t>
      </w:r>
      <w:r w:rsidRPr="00A21985">
        <w:rPr>
          <w:rFonts w:ascii="Times New Roman" w:hAnsi="Times New Roman" w:cs="Times New Roman"/>
          <w:spacing w:val="42"/>
          <w:w w:val="110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czas</w:t>
      </w:r>
      <w:r w:rsidRPr="00A21985">
        <w:rPr>
          <w:rFonts w:ascii="Times New Roman" w:hAnsi="Times New Roman" w:cs="Times New Roman"/>
          <w:spacing w:val="43"/>
          <w:w w:val="110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na</w:t>
      </w:r>
      <w:r w:rsidR="00A87A74" w:rsidRPr="00A21985">
        <w:rPr>
          <w:rFonts w:ascii="Times New Roman" w:hAnsi="Times New Roman" w:cs="Times New Roman"/>
          <w:w w:val="110"/>
          <w:sz w:val="24"/>
          <w:szCs w:val="24"/>
        </w:rPr>
        <w:t> 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wprowadzenie</w:t>
      </w:r>
      <w:r w:rsidRPr="00A21985">
        <w:rPr>
          <w:rFonts w:ascii="Times New Roman" w:hAnsi="Times New Roman" w:cs="Times New Roman"/>
          <w:spacing w:val="52"/>
          <w:w w:val="110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zmian</w:t>
      </w:r>
      <w:r w:rsidRPr="00A21985">
        <w:rPr>
          <w:rFonts w:ascii="Times New Roman" w:hAnsi="Times New Roman" w:cs="Times New Roman"/>
          <w:spacing w:val="36"/>
          <w:w w:val="110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w</w:t>
      </w:r>
      <w:r w:rsidR="001D40B8" w:rsidRPr="00A21985">
        <w:rPr>
          <w:rFonts w:ascii="Times New Roman" w:hAnsi="Times New Roman" w:cs="Times New Roman"/>
          <w:spacing w:val="39"/>
          <w:w w:val="110"/>
          <w:sz w:val="24"/>
          <w:szCs w:val="24"/>
        </w:rPr>
        <w:t> 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ofertach,</w:t>
      </w:r>
      <w:r w:rsidRPr="00A21985">
        <w:rPr>
          <w:rFonts w:ascii="Times New Roman" w:hAnsi="Times New Roman" w:cs="Times New Roman"/>
          <w:w w:val="102"/>
          <w:sz w:val="24"/>
          <w:szCs w:val="24"/>
        </w:rPr>
        <w:t xml:space="preserve"> </w:t>
      </w:r>
      <w:r w:rsidR="001D40B8" w:rsidRPr="00A21985">
        <w:rPr>
          <w:rFonts w:ascii="Times New Roman" w:hAnsi="Times New Roman" w:cs="Times New Roman"/>
          <w:w w:val="102"/>
          <w:sz w:val="24"/>
          <w:szCs w:val="24"/>
        </w:rPr>
        <w:t>Z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amawiający</w:t>
      </w:r>
      <w:r w:rsidRPr="00A21985">
        <w:rPr>
          <w:rFonts w:ascii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przedłuży</w:t>
      </w:r>
      <w:r w:rsidRPr="00A21985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termin</w:t>
      </w:r>
      <w:r w:rsidRPr="00A21985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składania</w:t>
      </w:r>
      <w:r w:rsidRPr="00A21985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ofert</w:t>
      </w:r>
      <w:r w:rsidRPr="00A21985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i poinformuje</w:t>
      </w:r>
      <w:r w:rsidRPr="00A21985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o</w:t>
      </w:r>
      <w:r w:rsidRPr="00A21985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tym</w:t>
      </w:r>
      <w:r w:rsidRPr="00A21985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="001D40B8" w:rsidRPr="00A21985">
        <w:rPr>
          <w:rFonts w:ascii="Times New Roman" w:hAnsi="Times New Roman" w:cs="Times New Roman"/>
          <w:w w:val="110"/>
          <w:sz w:val="24"/>
          <w:szCs w:val="24"/>
        </w:rPr>
        <w:t>W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ykonawców,</w:t>
      </w:r>
      <w:r w:rsidRPr="00A21985">
        <w:rPr>
          <w:rFonts w:ascii="Times New Roman" w:hAnsi="Times New Roman" w:cs="Times New Roman"/>
          <w:spacing w:val="29"/>
          <w:w w:val="110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10"/>
          <w:sz w:val="24"/>
          <w:szCs w:val="24"/>
        </w:rPr>
        <w:t>którym</w:t>
      </w:r>
      <w:r w:rsidRPr="00A21985">
        <w:rPr>
          <w:rFonts w:ascii="Times New Roman" w:hAnsi="Times New Roman" w:cs="Times New Roman"/>
          <w:w w:val="103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przekazano</w:t>
      </w:r>
      <w:r w:rsidRPr="00A21985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SIWZ</w:t>
      </w:r>
      <w:r w:rsidRPr="00A21985">
        <w:rPr>
          <w:rFonts w:ascii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oraz</w:t>
      </w:r>
      <w:r w:rsidRPr="00A21985">
        <w:rPr>
          <w:rFonts w:ascii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zamieści</w:t>
      </w:r>
      <w:r w:rsidRPr="00A21985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informację</w:t>
      </w:r>
      <w:r w:rsidRPr="00A21985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na</w:t>
      </w:r>
      <w:r w:rsidRPr="00A21985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stronie</w:t>
      </w:r>
      <w:r w:rsidRPr="00A21985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internetowej.</w:t>
      </w:r>
    </w:p>
    <w:p w:rsidR="00C07408" w:rsidRPr="00A21985" w:rsidRDefault="00C07408" w:rsidP="00B60FE1">
      <w:pPr>
        <w:pStyle w:val="Akapitzlist"/>
        <w:numPr>
          <w:ilvl w:val="1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1985">
        <w:rPr>
          <w:rFonts w:ascii="Times New Roman" w:hAnsi="Times New Roman" w:cs="Times New Roman"/>
          <w:w w:val="105"/>
          <w:sz w:val="24"/>
          <w:szCs w:val="24"/>
        </w:rPr>
        <w:t>Jeżeli</w:t>
      </w:r>
      <w:r w:rsidRPr="00A21985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zmiana</w:t>
      </w:r>
      <w:r w:rsidRPr="00A21985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treści</w:t>
      </w:r>
      <w:r w:rsidRPr="00A21985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SIWZ,</w:t>
      </w:r>
      <w:r w:rsidRPr="00A21985">
        <w:rPr>
          <w:rFonts w:ascii="Times New Roman" w:hAnsi="Times New Roman" w:cs="Times New Roman"/>
          <w:spacing w:val="44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będzie</w:t>
      </w:r>
      <w:r w:rsidRPr="00A21985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prowadziła</w:t>
      </w:r>
      <w:r w:rsidRPr="00A21985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do</w:t>
      </w:r>
      <w:r w:rsidRPr="00A21985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zmiany</w:t>
      </w:r>
      <w:r w:rsidRPr="00A21985">
        <w:rPr>
          <w:rFonts w:ascii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treści</w:t>
      </w:r>
      <w:r w:rsidRPr="00A21985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ogłoszenia</w:t>
      </w:r>
      <w:r w:rsidRPr="00A21985">
        <w:rPr>
          <w:rFonts w:ascii="Times New Roman" w:hAnsi="Times New Roman" w:cs="Times New Roman"/>
          <w:spacing w:val="48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o</w:t>
      </w:r>
      <w:r w:rsidR="00A87A74" w:rsidRPr="00A21985">
        <w:rPr>
          <w:rFonts w:ascii="Times New Roman" w:hAnsi="Times New Roman" w:cs="Times New Roman"/>
          <w:w w:val="105"/>
          <w:sz w:val="24"/>
          <w:szCs w:val="24"/>
        </w:rPr>
        <w:t> 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zamówieniu,</w:t>
      </w:r>
      <w:r w:rsidRPr="00A21985">
        <w:rPr>
          <w:rFonts w:ascii="Times New Roman" w:hAnsi="Times New Roman" w:cs="Times New Roman"/>
          <w:w w:val="101"/>
          <w:sz w:val="24"/>
          <w:szCs w:val="24"/>
        </w:rPr>
        <w:t xml:space="preserve"> </w:t>
      </w:r>
      <w:r w:rsidR="001D40B8" w:rsidRPr="00A21985">
        <w:rPr>
          <w:rFonts w:ascii="Times New Roman" w:hAnsi="Times New Roman" w:cs="Times New Roman"/>
          <w:w w:val="101"/>
          <w:sz w:val="24"/>
          <w:szCs w:val="24"/>
        </w:rPr>
        <w:t>Z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amawiający</w:t>
      </w:r>
      <w:r w:rsidRPr="00A21985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dokona</w:t>
      </w:r>
      <w:r w:rsidRPr="00A21985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zmiany treści ogłoszenia</w:t>
      </w:r>
      <w:r w:rsidRPr="00A21985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o</w:t>
      </w:r>
      <w:r w:rsidRPr="00A21985">
        <w:rPr>
          <w:rFonts w:ascii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zamówieniu</w:t>
      </w:r>
      <w:r w:rsidRPr="00A21985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w</w:t>
      </w:r>
      <w:r w:rsidR="00A87A74" w:rsidRPr="00A21985">
        <w:rPr>
          <w:rFonts w:ascii="Times New Roman" w:hAnsi="Times New Roman" w:cs="Times New Roman"/>
          <w:w w:val="105"/>
          <w:sz w:val="24"/>
          <w:szCs w:val="24"/>
        </w:rPr>
        <w:t> 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sposób</w:t>
      </w:r>
      <w:r w:rsidRPr="00A21985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przewidziany</w:t>
      </w:r>
      <w:r w:rsidRPr="00A21985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w</w:t>
      </w:r>
      <w:r w:rsidRPr="00A21985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art.</w:t>
      </w:r>
      <w:r w:rsidRPr="00A21985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38</w:t>
      </w:r>
      <w:r w:rsidRPr="00A21985">
        <w:rPr>
          <w:rFonts w:ascii="Times New Roman" w:hAnsi="Times New Roman" w:cs="Times New Roman"/>
          <w:w w:val="101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ust.</w:t>
      </w:r>
      <w:r w:rsidRPr="00A21985">
        <w:rPr>
          <w:rFonts w:ascii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4a</w:t>
      </w:r>
      <w:r w:rsidRPr="00A21985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ustawy</w:t>
      </w:r>
      <w:r w:rsidRPr="00A21985">
        <w:rPr>
          <w:rFonts w:ascii="Times New Roman" w:hAnsi="Times New Roman" w:cs="Times New Roman"/>
          <w:spacing w:val="46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PZP</w:t>
      </w:r>
      <w:r w:rsidRPr="00A21985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(tj.</w:t>
      </w:r>
      <w:r w:rsidRPr="00A21985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zamieści</w:t>
      </w:r>
      <w:r w:rsidRPr="00A21985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ogłoszenie</w:t>
      </w:r>
      <w:r w:rsidRPr="00A21985">
        <w:rPr>
          <w:rFonts w:ascii="Times New Roman" w:hAnsi="Times New Roman" w:cs="Times New Roman"/>
          <w:spacing w:val="44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o</w:t>
      </w:r>
      <w:r w:rsidR="00A87A74" w:rsidRPr="00A21985">
        <w:rPr>
          <w:rFonts w:ascii="Times New Roman" w:hAnsi="Times New Roman" w:cs="Times New Roman"/>
          <w:w w:val="105"/>
          <w:sz w:val="24"/>
          <w:szCs w:val="24"/>
        </w:rPr>
        <w:t> 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zmianie</w:t>
      </w:r>
      <w:r w:rsidRPr="00A21985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ogłoszenia</w:t>
      </w:r>
      <w:r w:rsidRPr="00A21985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w</w:t>
      </w:r>
      <w:r w:rsidRPr="00A21985">
        <w:rPr>
          <w:rFonts w:ascii="Times New Roman" w:hAnsi="Times New Roman" w:cs="Times New Roman"/>
          <w:spacing w:val="44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Biuletynie</w:t>
      </w:r>
      <w:r w:rsidRPr="00A21985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Zamówień</w:t>
      </w:r>
      <w:r w:rsidRPr="00A21985">
        <w:rPr>
          <w:rFonts w:ascii="Times New Roman" w:hAnsi="Times New Roman" w:cs="Times New Roman"/>
          <w:w w:val="103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w w:val="105"/>
          <w:sz w:val="24"/>
          <w:szCs w:val="24"/>
        </w:rPr>
        <w:t>Publicznych).</w:t>
      </w:r>
    </w:p>
    <w:p w:rsidR="00C07408" w:rsidRPr="00A21985" w:rsidRDefault="00C07408" w:rsidP="00B60FE1">
      <w:pPr>
        <w:pStyle w:val="Akapitzlist"/>
        <w:numPr>
          <w:ilvl w:val="1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89" w:name="_Toc479597127"/>
      <w:bookmarkStart w:id="90" w:name="_Toc479751872"/>
      <w:bookmarkStart w:id="91" w:name="_Toc480540931"/>
      <w:r w:rsidRPr="00A21985">
        <w:rPr>
          <w:rFonts w:ascii="Times New Roman" w:hAnsi="Times New Roman" w:cs="Times New Roman"/>
          <w:sz w:val="24"/>
          <w:szCs w:val="24"/>
        </w:rPr>
        <w:t>Zamawiający nie</w:t>
      </w:r>
      <w:r w:rsidRPr="00A2198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sz w:val="24"/>
          <w:szCs w:val="24"/>
        </w:rPr>
        <w:t>zamierza</w:t>
      </w:r>
      <w:r w:rsidRPr="00A21985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sz w:val="24"/>
          <w:szCs w:val="24"/>
        </w:rPr>
        <w:t>zwoływać</w:t>
      </w:r>
      <w:r w:rsidRPr="00A21985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sz w:val="24"/>
          <w:szCs w:val="24"/>
        </w:rPr>
        <w:t>zebrania</w:t>
      </w:r>
      <w:r w:rsidRPr="00A21985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sz w:val="24"/>
          <w:szCs w:val="24"/>
        </w:rPr>
        <w:t>Wykonawców</w:t>
      </w:r>
      <w:r w:rsidRPr="00A2198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sz w:val="24"/>
          <w:szCs w:val="24"/>
        </w:rPr>
        <w:t>przed</w:t>
      </w:r>
      <w:r w:rsidRPr="00A21985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sz w:val="24"/>
          <w:szCs w:val="24"/>
        </w:rPr>
        <w:t>składaniem</w:t>
      </w:r>
      <w:r w:rsidRPr="00A2198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A21985">
        <w:rPr>
          <w:rFonts w:ascii="Times New Roman" w:hAnsi="Times New Roman" w:cs="Times New Roman"/>
          <w:sz w:val="24"/>
          <w:szCs w:val="24"/>
        </w:rPr>
        <w:t>ofert.</w:t>
      </w:r>
      <w:bookmarkEnd w:id="89"/>
      <w:bookmarkEnd w:id="90"/>
      <w:bookmarkEnd w:id="91"/>
    </w:p>
    <w:p w:rsidR="0024606D" w:rsidRPr="00372632" w:rsidRDefault="0024606D" w:rsidP="00C07408">
      <w:pPr>
        <w:pStyle w:val="Akapitzlist"/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4606D" w:rsidRPr="00EE32A0" w:rsidRDefault="001D5EC4" w:rsidP="00667C01">
      <w:pPr>
        <w:pStyle w:val="Akapitzlist"/>
        <w:numPr>
          <w:ilvl w:val="0"/>
          <w:numId w:val="43"/>
        </w:numPr>
        <w:tabs>
          <w:tab w:val="left" w:pos="426"/>
          <w:tab w:val="left" w:pos="9072"/>
        </w:tabs>
        <w:spacing w:after="0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92" w:name="_Toc480540932"/>
      <w:r w:rsidRPr="00EE32A0">
        <w:rPr>
          <w:rFonts w:ascii="Times New Roman" w:hAnsi="Times New Roman" w:cs="Times New Roman"/>
          <w:b/>
          <w:sz w:val="24"/>
          <w:szCs w:val="24"/>
        </w:rPr>
        <w:t>Opis sposobu przygotowania ofert.</w:t>
      </w:r>
      <w:bookmarkEnd w:id="92"/>
    </w:p>
    <w:p w:rsidR="001D5EC4" w:rsidRPr="00EE32A0" w:rsidRDefault="001D5EC4" w:rsidP="00B60FE1">
      <w:pPr>
        <w:widowControl w:val="0"/>
        <w:numPr>
          <w:ilvl w:val="0"/>
          <w:numId w:val="29"/>
        </w:numPr>
        <w:tabs>
          <w:tab w:val="left" w:pos="851"/>
          <w:tab w:val="left" w:pos="1769"/>
          <w:tab w:val="left" w:pos="9072"/>
        </w:tabs>
        <w:spacing w:after="0"/>
        <w:ind w:left="85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Wykonawca może złożyć tylko jedną ofertę.</w:t>
      </w:r>
    </w:p>
    <w:p w:rsidR="001D5EC4" w:rsidRPr="00EE32A0" w:rsidRDefault="001D5EC4" w:rsidP="00B60FE1">
      <w:pPr>
        <w:widowControl w:val="0"/>
        <w:numPr>
          <w:ilvl w:val="0"/>
          <w:numId w:val="29"/>
        </w:numPr>
        <w:tabs>
          <w:tab w:val="left" w:pos="851"/>
          <w:tab w:val="left" w:pos="1769"/>
          <w:tab w:val="left" w:pos="9072"/>
        </w:tabs>
        <w:spacing w:after="0"/>
        <w:ind w:left="85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Zamawiający nie wymaga i nie dopuszcza możliwości składania ofert wariantowych.</w:t>
      </w:r>
    </w:p>
    <w:p w:rsidR="00A21985" w:rsidRDefault="009E142B" w:rsidP="00A21985">
      <w:pPr>
        <w:widowControl w:val="0"/>
        <w:numPr>
          <w:ilvl w:val="0"/>
          <w:numId w:val="29"/>
        </w:numPr>
        <w:tabs>
          <w:tab w:val="left" w:pos="851"/>
          <w:tab w:val="left" w:pos="1769"/>
          <w:tab w:val="left" w:pos="9072"/>
        </w:tabs>
        <w:spacing w:after="0"/>
        <w:ind w:left="85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Ofertę stanowi wypełniony</w:t>
      </w:r>
      <w:r w:rsidR="001D5EC4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formularz ofertowy</w:t>
      </w:r>
      <w:r w:rsidR="00C04371">
        <w:rPr>
          <w:rFonts w:ascii="Times New Roman" w:eastAsia="Arial" w:hAnsi="Times New Roman" w:cs="Times New Roman"/>
          <w:w w:val="105"/>
          <w:sz w:val="24"/>
          <w:szCs w:val="24"/>
        </w:rPr>
        <w:t xml:space="preserve"> wraz z kalkulacją</w:t>
      </w:r>
      <w:r w:rsidR="004E4149">
        <w:rPr>
          <w:rFonts w:ascii="Times New Roman" w:eastAsia="Arial" w:hAnsi="Times New Roman" w:cs="Times New Roman"/>
          <w:w w:val="105"/>
          <w:sz w:val="24"/>
          <w:szCs w:val="24"/>
        </w:rPr>
        <w:t xml:space="preserve"> cenową </w:t>
      </w:r>
      <w:r w:rsidR="004E4149">
        <w:rPr>
          <w:rFonts w:ascii="Times New Roman" w:eastAsia="Arial" w:hAnsi="Times New Roman" w:cs="Times New Roman"/>
          <w:w w:val="105"/>
          <w:sz w:val="24"/>
          <w:szCs w:val="24"/>
        </w:rPr>
        <w:lastRenderedPageBreak/>
        <w:t xml:space="preserve">zamówienia </w:t>
      </w:r>
      <w:r w:rsidR="001D5EC4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(według wzoru stanowiącego </w:t>
      </w:r>
      <w:r w:rsidR="009430EC" w:rsidRPr="00EE32A0">
        <w:rPr>
          <w:rFonts w:ascii="Times New Roman" w:eastAsia="Arial" w:hAnsi="Times New Roman" w:cs="Times New Roman"/>
          <w:b/>
          <w:w w:val="105"/>
          <w:sz w:val="24"/>
          <w:szCs w:val="24"/>
        </w:rPr>
        <w:t>z</w:t>
      </w:r>
      <w:r w:rsidR="001D5EC4" w:rsidRPr="00EE32A0">
        <w:rPr>
          <w:rFonts w:ascii="Times New Roman" w:eastAsia="Arial" w:hAnsi="Times New Roman" w:cs="Times New Roman"/>
          <w:b/>
          <w:w w:val="105"/>
          <w:sz w:val="24"/>
          <w:szCs w:val="24"/>
        </w:rPr>
        <w:t xml:space="preserve">ałącznik nr </w:t>
      </w:r>
      <w:r w:rsidR="00121CAB" w:rsidRPr="00EE32A0">
        <w:rPr>
          <w:rFonts w:ascii="Times New Roman" w:eastAsia="Arial" w:hAnsi="Times New Roman" w:cs="Times New Roman"/>
          <w:b/>
          <w:w w:val="105"/>
          <w:sz w:val="24"/>
          <w:szCs w:val="24"/>
        </w:rPr>
        <w:t>3</w:t>
      </w:r>
      <w:r w:rsidR="00227477">
        <w:rPr>
          <w:rFonts w:ascii="Times New Roman" w:eastAsia="Arial" w:hAnsi="Times New Roman" w:cs="Times New Roman"/>
          <w:b/>
          <w:w w:val="105"/>
          <w:sz w:val="24"/>
          <w:szCs w:val="24"/>
        </w:rPr>
        <w:t xml:space="preserve">, </w:t>
      </w:r>
      <w:r w:rsidR="001D40B8">
        <w:rPr>
          <w:rFonts w:ascii="Times New Roman" w:eastAsia="Arial" w:hAnsi="Times New Roman" w:cs="Times New Roman"/>
          <w:b/>
          <w:w w:val="105"/>
          <w:sz w:val="24"/>
          <w:szCs w:val="24"/>
        </w:rPr>
        <w:t>3a</w:t>
      </w:r>
      <w:r w:rsidR="00227477">
        <w:rPr>
          <w:rFonts w:ascii="Times New Roman" w:eastAsia="Arial" w:hAnsi="Times New Roman" w:cs="Times New Roman"/>
          <w:b/>
          <w:w w:val="105"/>
          <w:sz w:val="24"/>
          <w:szCs w:val="24"/>
        </w:rPr>
        <w:t xml:space="preserve"> i 3b</w:t>
      </w:r>
      <w:r w:rsidR="001D3200" w:rsidRPr="00EE32A0">
        <w:rPr>
          <w:rFonts w:ascii="Times New Roman" w:eastAsia="Arial" w:hAnsi="Times New Roman" w:cs="Times New Roman"/>
          <w:b/>
          <w:w w:val="105"/>
          <w:sz w:val="24"/>
          <w:szCs w:val="24"/>
        </w:rPr>
        <w:t xml:space="preserve"> </w:t>
      </w:r>
      <w:r w:rsidR="001D5EC4" w:rsidRPr="00EE32A0">
        <w:rPr>
          <w:rFonts w:ascii="Times New Roman" w:eastAsia="Arial" w:hAnsi="Times New Roman" w:cs="Times New Roman"/>
          <w:b/>
          <w:w w:val="105"/>
          <w:sz w:val="24"/>
          <w:szCs w:val="24"/>
        </w:rPr>
        <w:t>do SIWZ</w:t>
      </w:r>
      <w:r w:rsidR="001D5EC4" w:rsidRPr="00EE32A0">
        <w:rPr>
          <w:rFonts w:ascii="Times New Roman" w:eastAsia="Arial" w:hAnsi="Times New Roman" w:cs="Times New Roman"/>
          <w:w w:val="105"/>
          <w:sz w:val="24"/>
          <w:szCs w:val="24"/>
        </w:rPr>
        <w:t>)</w:t>
      </w:r>
      <w:r w:rsidR="009430EC" w:rsidRPr="00EE32A0">
        <w:rPr>
          <w:rFonts w:ascii="Times New Roman" w:eastAsia="Arial" w:hAnsi="Times New Roman" w:cs="Times New Roman"/>
          <w:w w:val="105"/>
          <w:sz w:val="24"/>
          <w:szCs w:val="24"/>
        </w:rPr>
        <w:t>.</w:t>
      </w:r>
    </w:p>
    <w:p w:rsidR="00DF7499" w:rsidRPr="00A21985" w:rsidRDefault="00DF7499" w:rsidP="00A21985">
      <w:pPr>
        <w:widowControl w:val="0"/>
        <w:numPr>
          <w:ilvl w:val="0"/>
          <w:numId w:val="29"/>
        </w:numPr>
        <w:tabs>
          <w:tab w:val="left" w:pos="851"/>
          <w:tab w:val="left" w:pos="1769"/>
          <w:tab w:val="left" w:pos="9072"/>
        </w:tabs>
        <w:spacing w:after="0"/>
        <w:ind w:left="85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A21985">
        <w:rPr>
          <w:rFonts w:ascii="Times New Roman" w:hAnsi="Times New Roman" w:cs="Times New Roman"/>
          <w:b/>
          <w:sz w:val="24"/>
          <w:szCs w:val="24"/>
          <w:u w:val="single"/>
        </w:rPr>
        <w:t>W załączniku nr 3a</w:t>
      </w:r>
      <w:r w:rsidR="00227477">
        <w:rPr>
          <w:rFonts w:ascii="Times New Roman" w:hAnsi="Times New Roman" w:cs="Times New Roman"/>
          <w:b/>
          <w:sz w:val="24"/>
          <w:szCs w:val="24"/>
          <w:u w:val="single"/>
        </w:rPr>
        <w:t xml:space="preserve"> i 3b</w:t>
      </w:r>
      <w:r w:rsidRPr="00A21985">
        <w:rPr>
          <w:rFonts w:ascii="Times New Roman" w:hAnsi="Times New Roman" w:cs="Times New Roman"/>
          <w:b/>
          <w:sz w:val="24"/>
          <w:szCs w:val="24"/>
          <w:u w:val="single"/>
        </w:rPr>
        <w:t xml:space="preserve"> do SIWZ</w:t>
      </w:r>
      <w:r w:rsidRPr="00A21985">
        <w:rPr>
          <w:rFonts w:ascii="Times New Roman" w:hAnsi="Times New Roman" w:cs="Times New Roman"/>
          <w:b/>
          <w:sz w:val="24"/>
          <w:szCs w:val="24"/>
        </w:rPr>
        <w:t>:</w:t>
      </w:r>
    </w:p>
    <w:p w:rsidR="00681F77" w:rsidRPr="00681F77" w:rsidRDefault="00681F77" w:rsidP="00681F77">
      <w:pPr>
        <w:pStyle w:val="Akapitzlist"/>
        <w:widowControl w:val="0"/>
        <w:tabs>
          <w:tab w:val="left" w:pos="851"/>
          <w:tab w:val="left" w:pos="1769"/>
          <w:tab w:val="left" w:pos="9072"/>
        </w:tabs>
        <w:spacing w:after="0"/>
        <w:ind w:left="1211"/>
        <w:jc w:val="both"/>
        <w:rPr>
          <w:rFonts w:ascii="Times New Roman" w:eastAsia="Arial" w:hAnsi="Times New Roman" w:cs="Times New Roman"/>
          <w:b/>
          <w:w w:val="105"/>
          <w:sz w:val="24"/>
          <w:szCs w:val="24"/>
        </w:rPr>
      </w:pPr>
    </w:p>
    <w:p w:rsidR="00A21985" w:rsidRDefault="00681F77" w:rsidP="00667C01">
      <w:pPr>
        <w:pStyle w:val="Akapitzlist"/>
        <w:widowControl w:val="0"/>
        <w:numPr>
          <w:ilvl w:val="0"/>
          <w:numId w:val="51"/>
        </w:numPr>
        <w:tabs>
          <w:tab w:val="left" w:pos="851"/>
          <w:tab w:val="left" w:pos="1769"/>
          <w:tab w:val="left" w:pos="9072"/>
        </w:tabs>
        <w:spacing w:after="0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Wykonawca dokonuje obliczenia zgodnie ze wskazaniem w kolumnach. Zamawiający nie ponosi odpowiedzialności za usterki i wady ukryte formularza aktywnego oraz za szkody wynikłe z używania lub niemożliwości używania formularza. Po każdorazowym wypełnieniu formularza zaleca się s</w:t>
      </w:r>
      <w:r w:rsidR="00E54BF4" w:rsidRPr="00A21985">
        <w:rPr>
          <w:rFonts w:ascii="Times New Roman" w:eastAsia="Arial" w:hAnsi="Times New Roman" w:cs="Times New Roman"/>
          <w:w w:val="105"/>
          <w:sz w:val="24"/>
          <w:szCs w:val="24"/>
        </w:rPr>
        <w:t>prawdzenie poprawności danych i 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obliczeń.</w:t>
      </w:r>
    </w:p>
    <w:p w:rsidR="00A21985" w:rsidRDefault="00A21985" w:rsidP="00A21985">
      <w:pPr>
        <w:pStyle w:val="Akapitzlist"/>
        <w:widowControl w:val="0"/>
        <w:tabs>
          <w:tab w:val="left" w:pos="851"/>
          <w:tab w:val="left" w:pos="1769"/>
          <w:tab w:val="left" w:pos="9072"/>
        </w:tabs>
        <w:spacing w:after="0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</w:p>
    <w:p w:rsidR="00681F77" w:rsidRPr="00A21985" w:rsidRDefault="00681F77" w:rsidP="00667C01">
      <w:pPr>
        <w:pStyle w:val="Akapitzlist"/>
        <w:widowControl w:val="0"/>
        <w:numPr>
          <w:ilvl w:val="0"/>
          <w:numId w:val="51"/>
        </w:numPr>
        <w:tabs>
          <w:tab w:val="left" w:pos="851"/>
          <w:tab w:val="left" w:pos="1769"/>
          <w:tab w:val="left" w:pos="9072"/>
        </w:tabs>
        <w:spacing w:after="0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 xml:space="preserve">W przypadku, gdy Wykonawca nie poda pełnego katalogu </w:t>
      </w:r>
      <w:r w:rsidR="00E54BF4" w:rsidRPr="00A21985">
        <w:rPr>
          <w:rFonts w:ascii="Times New Roman" w:eastAsia="Arial" w:hAnsi="Times New Roman" w:cs="Times New Roman"/>
          <w:w w:val="105"/>
          <w:sz w:val="24"/>
          <w:szCs w:val="24"/>
        </w:rPr>
        <w:t>wymaganych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 xml:space="preserve"> infor</w:t>
      </w:r>
      <w:r w:rsidR="00C01E2B" w:rsidRPr="00A21985">
        <w:rPr>
          <w:rFonts w:ascii="Times New Roman" w:eastAsia="Arial" w:hAnsi="Times New Roman" w:cs="Times New Roman"/>
          <w:w w:val="105"/>
          <w:sz w:val="24"/>
          <w:szCs w:val="24"/>
        </w:rPr>
        <w:t xml:space="preserve">macji (tj. </w:t>
      </w:r>
      <w:r w:rsidR="002302A8">
        <w:rPr>
          <w:rFonts w:ascii="Times New Roman" w:eastAsia="Arial" w:hAnsi="Times New Roman" w:cs="Times New Roman"/>
          <w:w w:val="105"/>
          <w:sz w:val="24"/>
          <w:szCs w:val="24"/>
        </w:rPr>
        <w:t>kolumna nr 5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) złożona oferta będzie podlegać odr</w:t>
      </w:r>
      <w:r w:rsidR="00E54BF4" w:rsidRPr="00A21985">
        <w:rPr>
          <w:rFonts w:ascii="Times New Roman" w:eastAsia="Arial" w:hAnsi="Times New Roman" w:cs="Times New Roman"/>
          <w:w w:val="105"/>
          <w:sz w:val="24"/>
          <w:szCs w:val="24"/>
        </w:rPr>
        <w:t>zuceniu na </w:t>
      </w:r>
      <w:r w:rsidRPr="00A21985">
        <w:rPr>
          <w:rFonts w:ascii="Times New Roman" w:eastAsia="Arial" w:hAnsi="Times New Roman" w:cs="Times New Roman"/>
          <w:w w:val="105"/>
          <w:sz w:val="24"/>
          <w:szCs w:val="24"/>
        </w:rPr>
        <w:t>podstawie art. 89 ust. 1 pkt 2 ustawy PZP</w:t>
      </w:r>
    </w:p>
    <w:p w:rsidR="00C01E2B" w:rsidRDefault="00C01E2B" w:rsidP="00681F77">
      <w:pPr>
        <w:widowControl w:val="0"/>
        <w:tabs>
          <w:tab w:val="left" w:pos="851"/>
          <w:tab w:val="left" w:pos="1769"/>
          <w:tab w:val="left" w:pos="9072"/>
        </w:tabs>
        <w:spacing w:after="0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</w:p>
    <w:p w:rsidR="00681F77" w:rsidRPr="00681F77" w:rsidRDefault="00681F77" w:rsidP="00681F77">
      <w:pPr>
        <w:widowControl w:val="0"/>
        <w:tabs>
          <w:tab w:val="left" w:pos="851"/>
          <w:tab w:val="left" w:pos="1769"/>
          <w:tab w:val="left" w:pos="9072"/>
        </w:tabs>
        <w:spacing w:after="0"/>
        <w:jc w:val="both"/>
        <w:rPr>
          <w:rFonts w:ascii="Times New Roman" w:eastAsia="Arial" w:hAnsi="Times New Roman" w:cs="Times New Roman"/>
          <w:w w:val="105"/>
          <w:sz w:val="24"/>
          <w:szCs w:val="24"/>
          <w:highlight w:val="yellow"/>
        </w:rPr>
      </w:pPr>
    </w:p>
    <w:p w:rsidR="001D5EC4" w:rsidRPr="00A85E32" w:rsidRDefault="001D5EC4" w:rsidP="00A85E32">
      <w:pPr>
        <w:pStyle w:val="Akapitzlist"/>
        <w:widowControl w:val="0"/>
        <w:numPr>
          <w:ilvl w:val="0"/>
          <w:numId w:val="29"/>
        </w:numPr>
        <w:tabs>
          <w:tab w:val="left" w:pos="851"/>
          <w:tab w:val="left" w:pos="1769"/>
          <w:tab w:val="left" w:pos="9072"/>
        </w:tabs>
        <w:spacing w:after="0"/>
        <w:ind w:firstLine="426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A85E32">
        <w:rPr>
          <w:rFonts w:ascii="Times New Roman" w:eastAsia="Arial" w:hAnsi="Times New Roman" w:cs="Times New Roman"/>
          <w:w w:val="105"/>
          <w:sz w:val="24"/>
          <w:szCs w:val="24"/>
        </w:rPr>
        <w:t>Wraz z ofertą powinny zostać złożone:</w:t>
      </w:r>
    </w:p>
    <w:p w:rsidR="001D5EC4" w:rsidRPr="00EE32A0" w:rsidRDefault="001D5EC4" w:rsidP="00B60FE1">
      <w:pPr>
        <w:pStyle w:val="Akapitzlist"/>
        <w:widowControl w:val="0"/>
        <w:numPr>
          <w:ilvl w:val="0"/>
          <w:numId w:val="30"/>
        </w:numPr>
        <w:tabs>
          <w:tab w:val="left" w:pos="851"/>
          <w:tab w:val="left" w:pos="1769"/>
          <w:tab w:val="left" w:pos="9072"/>
        </w:tabs>
        <w:spacing w:after="0"/>
        <w:ind w:left="1276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OŚWIADCZENIA wymagane </w:t>
      </w:r>
      <w:r w:rsidR="00193C05" w:rsidRPr="00EE32A0">
        <w:rPr>
          <w:rFonts w:ascii="Times New Roman" w:eastAsia="Arial" w:hAnsi="Times New Roman" w:cs="Times New Roman"/>
          <w:w w:val="105"/>
          <w:sz w:val="24"/>
          <w:szCs w:val="24"/>
        </w:rPr>
        <w:t>postanowieniami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EE32A0">
        <w:rPr>
          <w:rFonts w:ascii="Times New Roman" w:eastAsia="Arial" w:hAnsi="Times New Roman" w:cs="Times New Roman"/>
          <w:w w:val="105"/>
          <w:sz w:val="24"/>
          <w:szCs w:val="24"/>
        </w:rPr>
        <w:t>zawartymi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EE32A0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EE32A0">
        <w:rPr>
          <w:rFonts w:ascii="Times New Roman" w:eastAsia="Arial" w:hAnsi="Times New Roman" w:cs="Times New Roman"/>
          <w:w w:val="105"/>
          <w:sz w:val="24"/>
          <w:szCs w:val="24"/>
        </w:rPr>
        <w:t>Rozdziale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EE32A0">
        <w:rPr>
          <w:rFonts w:ascii="Times New Roman" w:eastAsia="Arial" w:hAnsi="Times New Roman" w:cs="Times New Roman"/>
          <w:w w:val="105"/>
          <w:sz w:val="24"/>
          <w:szCs w:val="24"/>
        </w:rPr>
        <w:t>IX</w:t>
      </w:r>
      <w:r w:rsidR="00C70CDF" w:rsidRPr="00EE32A0">
        <w:rPr>
          <w:rFonts w:ascii="Times New Roman" w:eastAsia="Arial" w:hAnsi="Times New Roman" w:cs="Times New Roman"/>
          <w:w w:val="105"/>
          <w:sz w:val="24"/>
          <w:szCs w:val="24"/>
        </w:rPr>
        <w:t> </w:t>
      </w:r>
      <w:r w:rsidR="009430EC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pkt </w:t>
      </w:r>
      <w:r w:rsidR="00A53819" w:rsidRPr="00EE32A0">
        <w:rPr>
          <w:rFonts w:ascii="Times New Roman" w:eastAsia="Arial" w:hAnsi="Times New Roman" w:cs="Times New Roman"/>
          <w:w w:val="105"/>
          <w:sz w:val="24"/>
          <w:szCs w:val="24"/>
        </w:rPr>
        <w:t>3</w:t>
      </w:r>
      <w:r w:rsidR="009430EC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SIWZ (</w:t>
      </w:r>
      <w:r w:rsidR="009430EC" w:rsidRPr="00EE32A0">
        <w:rPr>
          <w:rFonts w:ascii="Times New Roman" w:eastAsia="Arial" w:hAnsi="Times New Roman" w:cs="Times New Roman"/>
          <w:b/>
          <w:w w:val="105"/>
          <w:sz w:val="24"/>
          <w:szCs w:val="24"/>
        </w:rPr>
        <w:t>tj. z</w:t>
      </w:r>
      <w:r w:rsidR="00DE1D18" w:rsidRPr="00EE32A0">
        <w:rPr>
          <w:rFonts w:ascii="Times New Roman" w:eastAsia="Arial" w:hAnsi="Times New Roman" w:cs="Times New Roman"/>
          <w:b/>
          <w:w w:val="105"/>
          <w:sz w:val="24"/>
          <w:szCs w:val="24"/>
        </w:rPr>
        <w:t>ałącznik</w:t>
      </w:r>
      <w:r w:rsidRPr="00EE32A0">
        <w:rPr>
          <w:rFonts w:ascii="Times New Roman" w:eastAsia="Arial" w:hAnsi="Times New Roman" w:cs="Times New Roman"/>
          <w:b/>
          <w:w w:val="105"/>
          <w:sz w:val="24"/>
          <w:szCs w:val="24"/>
        </w:rPr>
        <w:t xml:space="preserve"> nr </w:t>
      </w:r>
      <w:r w:rsidR="009430EC" w:rsidRPr="00EE32A0">
        <w:rPr>
          <w:rFonts w:ascii="Times New Roman" w:eastAsia="Arial" w:hAnsi="Times New Roman" w:cs="Times New Roman"/>
          <w:b/>
          <w:w w:val="105"/>
          <w:sz w:val="24"/>
          <w:szCs w:val="24"/>
        </w:rPr>
        <w:t>4</w:t>
      </w:r>
      <w:r w:rsidR="00C01E2B">
        <w:rPr>
          <w:rFonts w:ascii="Times New Roman" w:eastAsia="Arial" w:hAnsi="Times New Roman" w:cs="Times New Roman"/>
          <w:b/>
          <w:w w:val="105"/>
          <w:sz w:val="24"/>
          <w:szCs w:val="24"/>
        </w:rPr>
        <w:t xml:space="preserve"> do SIWZ</w:t>
      </w:r>
      <w:r w:rsidR="00333805" w:rsidRPr="00EE32A0">
        <w:rPr>
          <w:rFonts w:ascii="Times New Roman" w:eastAsia="Arial" w:hAnsi="Times New Roman" w:cs="Times New Roman"/>
          <w:b/>
          <w:w w:val="105"/>
          <w:sz w:val="24"/>
          <w:szCs w:val="24"/>
        </w:rPr>
        <w:t xml:space="preserve"> </w:t>
      </w:r>
      <w:r w:rsidR="009430EC" w:rsidRPr="00EE32A0">
        <w:rPr>
          <w:rFonts w:ascii="Times New Roman" w:eastAsia="Arial" w:hAnsi="Times New Roman" w:cs="Times New Roman"/>
          <w:b/>
          <w:w w:val="105"/>
          <w:sz w:val="24"/>
          <w:szCs w:val="24"/>
        </w:rPr>
        <w:t xml:space="preserve"> </w:t>
      </w:r>
      <w:r w:rsidR="001D3200" w:rsidRPr="00EE32A0">
        <w:rPr>
          <w:rFonts w:ascii="Times New Roman" w:eastAsia="Arial" w:hAnsi="Times New Roman" w:cs="Times New Roman"/>
          <w:b/>
          <w:w w:val="105"/>
          <w:sz w:val="24"/>
          <w:szCs w:val="24"/>
        </w:rPr>
        <w:t xml:space="preserve">oraz załącznik nr 5 </w:t>
      </w:r>
      <w:r w:rsidR="00C01E2B">
        <w:rPr>
          <w:rFonts w:ascii="Times New Roman" w:eastAsia="Arial" w:hAnsi="Times New Roman" w:cs="Times New Roman"/>
          <w:b/>
          <w:w w:val="105"/>
          <w:sz w:val="24"/>
          <w:szCs w:val="24"/>
        </w:rPr>
        <w:t>do </w:t>
      </w:r>
      <w:r w:rsidR="009430EC" w:rsidRPr="00EE32A0">
        <w:rPr>
          <w:rFonts w:ascii="Times New Roman" w:eastAsia="Arial" w:hAnsi="Times New Roman" w:cs="Times New Roman"/>
          <w:b/>
          <w:w w:val="105"/>
          <w:sz w:val="24"/>
          <w:szCs w:val="24"/>
        </w:rPr>
        <w:t>SIWZ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).</w:t>
      </w:r>
    </w:p>
    <w:p w:rsidR="001D5EC4" w:rsidRPr="00EE32A0" w:rsidRDefault="00193C05" w:rsidP="00B60FE1">
      <w:pPr>
        <w:pStyle w:val="Akapitzlist"/>
        <w:widowControl w:val="0"/>
        <w:numPr>
          <w:ilvl w:val="0"/>
          <w:numId w:val="30"/>
        </w:numPr>
        <w:tabs>
          <w:tab w:val="left" w:pos="851"/>
          <w:tab w:val="left" w:pos="1769"/>
          <w:tab w:val="left" w:pos="9072"/>
        </w:tabs>
        <w:spacing w:after="0"/>
        <w:ind w:left="1276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Pełnomocnictwo</w:t>
      </w:r>
      <w:r w:rsidR="001D5EC4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do</w:t>
      </w:r>
      <w:r w:rsidR="001D5EC4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reprezentowania</w:t>
      </w:r>
      <w:r w:rsidR="001D5EC4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D40B8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ykonawców</w:t>
      </w:r>
      <w:r w:rsidR="001D5EC4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wspólnie</w:t>
      </w:r>
      <w:r w:rsidR="001D5EC4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ubiegających</w:t>
      </w:r>
      <w:r w:rsidR="001D5EC4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się o udzielenie zamówienia - zgodnie 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z</w:t>
      </w:r>
      <w:r w:rsidR="001D5EC4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postanowieniami 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zawartymi</w:t>
      </w:r>
      <w:r w:rsidR="001D5EC4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w</w:t>
      </w:r>
      <w:r w:rsidR="00262D1E" w:rsidRPr="00EE32A0">
        <w:rPr>
          <w:rFonts w:ascii="Times New Roman" w:eastAsia="Arial" w:hAnsi="Times New Roman" w:cs="Times New Roman"/>
          <w:w w:val="105"/>
          <w:sz w:val="24"/>
          <w:szCs w:val="24"/>
        </w:rPr>
        <w:t> </w:t>
      </w:r>
      <w:r w:rsidR="001D5EC4" w:rsidRPr="00EE32A0">
        <w:rPr>
          <w:rFonts w:ascii="Times New Roman" w:eastAsia="Arial" w:hAnsi="Times New Roman" w:cs="Times New Roman"/>
          <w:w w:val="105"/>
          <w:sz w:val="24"/>
          <w:szCs w:val="24"/>
        </w:rPr>
        <w:t>Rozdziale X</w:t>
      </w:r>
      <w:r w:rsidR="00BD5EB6" w:rsidRPr="00EE32A0">
        <w:rPr>
          <w:rFonts w:ascii="Times New Roman" w:eastAsia="Arial" w:hAnsi="Times New Roman" w:cs="Times New Roman"/>
          <w:w w:val="105"/>
          <w:sz w:val="24"/>
          <w:szCs w:val="24"/>
        </w:rPr>
        <w:t>I</w:t>
      </w:r>
      <w:r w:rsidR="001D5EC4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pkt 1 SIWZ.</w:t>
      </w:r>
    </w:p>
    <w:p w:rsidR="001D5EC4" w:rsidRPr="00EE32A0" w:rsidRDefault="001D5EC4" w:rsidP="00B60FE1">
      <w:pPr>
        <w:pStyle w:val="Akapitzlist"/>
        <w:widowControl w:val="0"/>
        <w:numPr>
          <w:ilvl w:val="0"/>
          <w:numId w:val="31"/>
        </w:numPr>
        <w:tabs>
          <w:tab w:val="left" w:pos="851"/>
          <w:tab w:val="left" w:pos="1769"/>
          <w:tab w:val="left" w:pos="9072"/>
        </w:tabs>
        <w:spacing w:after="0"/>
        <w:ind w:left="1276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EE32A0">
        <w:rPr>
          <w:rFonts w:ascii="Times New Roman" w:eastAsia="Arial" w:hAnsi="Times New Roman" w:cs="Times New Roman"/>
          <w:b/>
          <w:w w:val="105"/>
          <w:sz w:val="24"/>
          <w:szCs w:val="24"/>
        </w:rPr>
        <w:t>UWAGA: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D72E28" w:rsidRPr="00EE32A0">
        <w:rPr>
          <w:rFonts w:ascii="Times New Roman" w:eastAsia="Arial" w:hAnsi="Times New Roman" w:cs="Times New Roman"/>
          <w:w w:val="105"/>
          <w:sz w:val="24"/>
          <w:szCs w:val="24"/>
        </w:rPr>
        <w:t>Dokumenty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, z których wynika prawo do podpisania oferty (oryginał lub kopia potwierdzona</w:t>
      </w:r>
      <w:r w:rsidR="001D40B8">
        <w:rPr>
          <w:rFonts w:ascii="Times New Roman" w:eastAsia="Arial" w:hAnsi="Times New Roman" w:cs="Times New Roman"/>
          <w:w w:val="105"/>
          <w:sz w:val="24"/>
          <w:szCs w:val="24"/>
        </w:rPr>
        <w:t xml:space="preserve"> za zgodność z oryginałem przez 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notariusza) względnie do podpisania innych dokumentów składanych wraz z</w:t>
      </w:r>
      <w:r w:rsidR="00262D1E" w:rsidRPr="00EE32A0">
        <w:rPr>
          <w:rFonts w:ascii="Times New Roman" w:eastAsia="Arial" w:hAnsi="Times New Roman" w:cs="Times New Roman"/>
          <w:w w:val="105"/>
          <w:sz w:val="24"/>
          <w:szCs w:val="24"/>
        </w:rPr>
        <w:t> 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ofertą, chyba, że:</w:t>
      </w:r>
    </w:p>
    <w:p w:rsidR="00C01E2B" w:rsidRDefault="001D40B8" w:rsidP="00C01E2B">
      <w:pPr>
        <w:widowControl w:val="0"/>
        <w:tabs>
          <w:tab w:val="left" w:pos="1276"/>
          <w:tab w:val="left" w:pos="1769"/>
          <w:tab w:val="left" w:pos="9072"/>
        </w:tabs>
        <w:spacing w:after="0"/>
        <w:ind w:left="1276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>
        <w:rPr>
          <w:rFonts w:ascii="Times New Roman" w:eastAsia="Arial" w:hAnsi="Times New Roman" w:cs="Times New Roman"/>
          <w:w w:val="105"/>
          <w:sz w:val="24"/>
          <w:szCs w:val="24"/>
        </w:rPr>
        <w:t>Z</w:t>
      </w:r>
      <w:r w:rsidR="00193C05" w:rsidRPr="00EE32A0">
        <w:rPr>
          <w:rFonts w:ascii="Times New Roman" w:eastAsia="Arial" w:hAnsi="Times New Roman" w:cs="Times New Roman"/>
          <w:w w:val="105"/>
          <w:sz w:val="24"/>
          <w:szCs w:val="24"/>
        </w:rPr>
        <w:t>amawiający może</w:t>
      </w:r>
      <w:r w:rsidR="001D5EC4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EE32A0">
        <w:rPr>
          <w:rFonts w:ascii="Times New Roman" w:eastAsia="Arial" w:hAnsi="Times New Roman" w:cs="Times New Roman"/>
          <w:w w:val="105"/>
          <w:sz w:val="24"/>
          <w:szCs w:val="24"/>
        </w:rPr>
        <w:t>je</w:t>
      </w:r>
      <w:r w:rsidR="001D5EC4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EE32A0">
        <w:rPr>
          <w:rFonts w:ascii="Times New Roman" w:eastAsia="Arial" w:hAnsi="Times New Roman" w:cs="Times New Roman"/>
          <w:w w:val="105"/>
          <w:sz w:val="24"/>
          <w:szCs w:val="24"/>
        </w:rPr>
        <w:t>uzyskać</w:t>
      </w:r>
      <w:r w:rsidR="001D5EC4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EE32A0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="001D5EC4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EE32A0">
        <w:rPr>
          <w:rFonts w:ascii="Times New Roman" w:eastAsia="Arial" w:hAnsi="Times New Roman" w:cs="Times New Roman"/>
          <w:w w:val="105"/>
          <w:sz w:val="24"/>
          <w:szCs w:val="24"/>
        </w:rPr>
        <w:t>szczególności</w:t>
      </w:r>
      <w:r w:rsidR="001D5EC4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EE32A0">
        <w:rPr>
          <w:rFonts w:ascii="Times New Roman" w:eastAsia="Arial" w:hAnsi="Times New Roman" w:cs="Times New Roman"/>
          <w:w w:val="105"/>
          <w:sz w:val="24"/>
          <w:szCs w:val="24"/>
        </w:rPr>
        <w:t>za</w:t>
      </w:r>
      <w:r w:rsidR="001D5EC4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EE32A0">
        <w:rPr>
          <w:rFonts w:ascii="Times New Roman" w:eastAsia="Arial" w:hAnsi="Times New Roman" w:cs="Times New Roman"/>
          <w:w w:val="105"/>
          <w:sz w:val="24"/>
          <w:szCs w:val="24"/>
        </w:rPr>
        <w:t>pomocą</w:t>
      </w:r>
      <w:r w:rsidR="001D5EC4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bezpłatnych</w:t>
      </w:r>
      <w:r w:rsidR="008A088C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D5EC4" w:rsidRPr="00EE32A0">
        <w:rPr>
          <w:rFonts w:ascii="Times New Roman" w:eastAsia="Arial" w:hAnsi="Times New Roman" w:cs="Times New Roman"/>
          <w:w w:val="105"/>
          <w:sz w:val="24"/>
          <w:szCs w:val="24"/>
        </w:rPr>
        <w:t>i</w:t>
      </w:r>
      <w:r w:rsidR="008C311A" w:rsidRPr="00EE32A0">
        <w:rPr>
          <w:rFonts w:ascii="Times New Roman" w:eastAsia="Arial" w:hAnsi="Times New Roman" w:cs="Times New Roman"/>
          <w:w w:val="105"/>
          <w:sz w:val="24"/>
          <w:szCs w:val="24"/>
        </w:rPr>
        <w:t> </w:t>
      </w:r>
      <w:r w:rsidR="001D5EC4" w:rsidRPr="00EE32A0">
        <w:rPr>
          <w:rFonts w:ascii="Times New Roman" w:eastAsia="Arial" w:hAnsi="Times New Roman" w:cs="Times New Roman"/>
          <w:w w:val="105"/>
          <w:sz w:val="24"/>
          <w:szCs w:val="24"/>
        </w:rPr>
        <w:t>ogólnodostępnych baz danych, w szczególności rejestrów publicznych w</w:t>
      </w:r>
      <w:r w:rsidR="008C311A" w:rsidRPr="00EE32A0">
        <w:rPr>
          <w:rFonts w:ascii="Times New Roman" w:eastAsia="Arial" w:hAnsi="Times New Roman" w:cs="Times New Roman"/>
          <w:w w:val="105"/>
          <w:sz w:val="24"/>
          <w:szCs w:val="24"/>
        </w:rPr>
        <w:t> </w:t>
      </w:r>
      <w:r w:rsidR="001D5EC4" w:rsidRPr="00EE32A0">
        <w:rPr>
          <w:rFonts w:ascii="Times New Roman" w:eastAsia="Arial" w:hAnsi="Times New Roman" w:cs="Times New Roman"/>
          <w:w w:val="105"/>
          <w:sz w:val="24"/>
          <w:szCs w:val="24"/>
        </w:rPr>
        <w:t>rozumieniu ustawy z dnia 17 lutego 2005 roku o informatyzacji działalności podmiotów realizujących zadania publiczne</w:t>
      </w:r>
      <w:r w:rsidR="00C01E2B">
        <w:rPr>
          <w:rFonts w:ascii="Times New Roman" w:eastAsia="Arial" w:hAnsi="Times New Roman" w:cs="Times New Roman"/>
          <w:w w:val="105"/>
          <w:sz w:val="24"/>
          <w:szCs w:val="24"/>
        </w:rPr>
        <w:t>.</w:t>
      </w:r>
    </w:p>
    <w:p w:rsidR="00507032" w:rsidRPr="00507032" w:rsidRDefault="00507032" w:rsidP="00507032">
      <w:pPr>
        <w:widowControl w:val="0"/>
        <w:tabs>
          <w:tab w:val="left" w:pos="1276"/>
          <w:tab w:val="left" w:pos="1769"/>
          <w:tab w:val="left" w:pos="9072"/>
        </w:tabs>
        <w:spacing w:after="0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</w:p>
    <w:p w:rsidR="001D5EC4" w:rsidRPr="00EE32A0" w:rsidRDefault="001D5EC4" w:rsidP="00A85E32">
      <w:pPr>
        <w:widowControl w:val="0"/>
        <w:numPr>
          <w:ilvl w:val="0"/>
          <w:numId w:val="29"/>
        </w:numPr>
        <w:tabs>
          <w:tab w:val="left" w:pos="851"/>
          <w:tab w:val="left" w:pos="1769"/>
          <w:tab w:val="left" w:pos="9072"/>
        </w:tabs>
        <w:spacing w:after="0"/>
        <w:ind w:left="85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Jeżeli </w:t>
      </w:r>
      <w:r w:rsidR="00193C05" w:rsidRPr="00EE32A0">
        <w:rPr>
          <w:rFonts w:ascii="Times New Roman" w:eastAsia="Arial" w:hAnsi="Times New Roman" w:cs="Times New Roman"/>
          <w:w w:val="105"/>
          <w:sz w:val="24"/>
          <w:szCs w:val="24"/>
        </w:rPr>
        <w:t>z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FA6733" w:rsidRPr="00EE32A0">
        <w:rPr>
          <w:rFonts w:ascii="Times New Roman" w:eastAsia="Arial" w:hAnsi="Times New Roman" w:cs="Times New Roman"/>
          <w:w w:val="105"/>
          <w:sz w:val="24"/>
          <w:szCs w:val="24"/>
        </w:rPr>
        <w:t>przedstawionych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dokumentów </w:t>
      </w:r>
      <w:r w:rsidR="00193C05" w:rsidRPr="00EE32A0">
        <w:rPr>
          <w:rFonts w:ascii="Times New Roman" w:eastAsia="Arial" w:hAnsi="Times New Roman" w:cs="Times New Roman"/>
          <w:w w:val="105"/>
          <w:sz w:val="24"/>
          <w:szCs w:val="24"/>
        </w:rPr>
        <w:t>wynika,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że </w:t>
      </w:r>
      <w:r w:rsidR="00193C05" w:rsidRPr="00EE32A0">
        <w:rPr>
          <w:rFonts w:ascii="Times New Roman" w:eastAsia="Arial" w:hAnsi="Times New Roman" w:cs="Times New Roman"/>
          <w:w w:val="105"/>
          <w:sz w:val="24"/>
          <w:szCs w:val="24"/>
        </w:rPr>
        <w:t>osoba,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która </w:t>
      </w:r>
      <w:r w:rsidR="00193C05" w:rsidRPr="00EE32A0">
        <w:rPr>
          <w:rFonts w:ascii="Times New Roman" w:eastAsia="Arial" w:hAnsi="Times New Roman" w:cs="Times New Roman"/>
          <w:w w:val="105"/>
          <w:sz w:val="24"/>
          <w:szCs w:val="24"/>
        </w:rPr>
        <w:t>podpisała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ofertę nie jest</w:t>
      </w:r>
      <w:r w:rsidR="008A088C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uprawniona do reprezentacji </w:t>
      </w:r>
      <w:r w:rsidR="001D40B8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ykonawcy w obrocie gospodarczym, do</w:t>
      </w:r>
      <w:r w:rsidR="008C311A" w:rsidRPr="00EE32A0">
        <w:rPr>
          <w:rFonts w:ascii="Times New Roman" w:eastAsia="Arial" w:hAnsi="Times New Roman" w:cs="Times New Roman"/>
          <w:w w:val="105"/>
          <w:sz w:val="24"/>
          <w:szCs w:val="24"/>
        </w:rPr>
        <w:t> 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oferty załączyć należy dokument pełnomocnictwa</w:t>
      </w:r>
      <w:r w:rsidR="005720E7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- złożony w oryginale. W</w:t>
      </w:r>
      <w:r w:rsidR="008C311A" w:rsidRPr="00EE32A0">
        <w:rPr>
          <w:rFonts w:ascii="Times New Roman" w:eastAsia="Arial" w:hAnsi="Times New Roman" w:cs="Times New Roman"/>
          <w:w w:val="105"/>
          <w:sz w:val="24"/>
          <w:szCs w:val="24"/>
        </w:rPr>
        <w:t> 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przypadku złożenia kopii pełnomocnictwa musi być ono potwierdzone za</w:t>
      </w:r>
      <w:r w:rsidR="008C311A" w:rsidRPr="00EE32A0">
        <w:rPr>
          <w:rFonts w:ascii="Times New Roman" w:eastAsia="Arial" w:hAnsi="Times New Roman" w:cs="Times New Roman"/>
          <w:w w:val="105"/>
          <w:sz w:val="24"/>
          <w:szCs w:val="24"/>
        </w:rPr>
        <w:t> 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zgodność z oryginałem przez notariusza.</w:t>
      </w:r>
    </w:p>
    <w:p w:rsidR="001D5EC4" w:rsidRPr="00EE32A0" w:rsidRDefault="001D5EC4" w:rsidP="00A85E32">
      <w:pPr>
        <w:widowControl w:val="0"/>
        <w:numPr>
          <w:ilvl w:val="0"/>
          <w:numId w:val="29"/>
        </w:numPr>
        <w:tabs>
          <w:tab w:val="left" w:pos="851"/>
          <w:tab w:val="left" w:pos="1769"/>
          <w:tab w:val="left" w:pos="9072"/>
        </w:tabs>
        <w:spacing w:after="0"/>
        <w:ind w:left="85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Oferta pow</w:t>
      </w:r>
      <w:r w:rsidR="00193C05" w:rsidRPr="00EE32A0">
        <w:rPr>
          <w:rFonts w:ascii="Times New Roman" w:eastAsia="Arial" w:hAnsi="Times New Roman" w:cs="Times New Roman"/>
          <w:w w:val="105"/>
          <w:sz w:val="24"/>
          <w:szCs w:val="24"/>
        </w:rPr>
        <w:t>inna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EE32A0">
        <w:rPr>
          <w:rFonts w:ascii="Times New Roman" w:eastAsia="Arial" w:hAnsi="Times New Roman" w:cs="Times New Roman"/>
          <w:w w:val="105"/>
          <w:sz w:val="24"/>
          <w:szCs w:val="24"/>
        </w:rPr>
        <w:t>być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EE32A0">
        <w:rPr>
          <w:rFonts w:ascii="Times New Roman" w:eastAsia="Arial" w:hAnsi="Times New Roman" w:cs="Times New Roman"/>
          <w:w w:val="105"/>
          <w:sz w:val="24"/>
          <w:szCs w:val="24"/>
        </w:rPr>
        <w:t>podpisana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EE32A0">
        <w:rPr>
          <w:rFonts w:ascii="Times New Roman" w:eastAsia="Arial" w:hAnsi="Times New Roman" w:cs="Times New Roman"/>
          <w:w w:val="105"/>
          <w:sz w:val="24"/>
          <w:szCs w:val="24"/>
        </w:rPr>
        <w:t>(w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wyznaczonych </w:t>
      </w:r>
      <w:r w:rsidR="00193C05" w:rsidRPr="00EE32A0">
        <w:rPr>
          <w:rFonts w:ascii="Times New Roman" w:eastAsia="Arial" w:hAnsi="Times New Roman" w:cs="Times New Roman"/>
          <w:w w:val="105"/>
          <w:sz w:val="24"/>
          <w:szCs w:val="24"/>
        </w:rPr>
        <w:t>miejscach)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93C05" w:rsidRPr="00EE32A0">
        <w:rPr>
          <w:rFonts w:ascii="Times New Roman" w:eastAsia="Arial" w:hAnsi="Times New Roman" w:cs="Times New Roman"/>
          <w:w w:val="105"/>
          <w:sz w:val="24"/>
          <w:szCs w:val="24"/>
        </w:rPr>
        <w:t>przez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osobę upoważnioną do reprezentowania </w:t>
      </w:r>
      <w:r w:rsidR="001D40B8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="008C311A" w:rsidRPr="00EE32A0">
        <w:rPr>
          <w:rFonts w:ascii="Times New Roman" w:eastAsia="Arial" w:hAnsi="Times New Roman" w:cs="Times New Roman"/>
          <w:w w:val="105"/>
          <w:sz w:val="24"/>
          <w:szCs w:val="24"/>
        </w:rPr>
        <w:t>ykonawcy (</w:t>
      </w:r>
      <w:r w:rsidR="001D40B8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ykonawców wspólnie ubiegających się o udzielenie zamówienia), zgodnie z formą reprezentacji Wykonawcy określoną w rejestrze lub innym </w:t>
      </w:r>
      <w:r w:rsidR="00FA6733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dokumencie, 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właściwym dla danej formy organizacyjnej </w:t>
      </w:r>
      <w:r w:rsidR="001D40B8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ykonaw</w:t>
      </w:r>
      <w:r w:rsidR="008C311A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cy albo przez upełnomocnionego 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przedstawiciela </w:t>
      </w:r>
      <w:r w:rsidR="001D40B8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ykonawcy.</w:t>
      </w:r>
    </w:p>
    <w:p w:rsidR="008F7982" w:rsidRPr="00EE32A0" w:rsidRDefault="001D5EC4" w:rsidP="00A85E32">
      <w:pPr>
        <w:widowControl w:val="0"/>
        <w:numPr>
          <w:ilvl w:val="0"/>
          <w:numId w:val="29"/>
        </w:numPr>
        <w:tabs>
          <w:tab w:val="left" w:pos="851"/>
          <w:tab w:val="left" w:pos="1769"/>
          <w:tab w:val="left" w:pos="9072"/>
        </w:tabs>
        <w:spacing w:after="0"/>
        <w:ind w:left="85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Oferta oraz </w:t>
      </w:r>
      <w:r w:rsidR="00193C05" w:rsidRPr="00EE32A0">
        <w:rPr>
          <w:rFonts w:ascii="Times New Roman" w:eastAsia="Arial" w:hAnsi="Times New Roman" w:cs="Times New Roman"/>
          <w:w w:val="105"/>
          <w:sz w:val="24"/>
          <w:szCs w:val="24"/>
        </w:rPr>
        <w:t>pozostałe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oświadczenia i </w:t>
      </w:r>
      <w:r w:rsidR="00193C05" w:rsidRPr="00EE32A0">
        <w:rPr>
          <w:rFonts w:ascii="Times New Roman" w:eastAsia="Arial" w:hAnsi="Times New Roman" w:cs="Times New Roman"/>
          <w:w w:val="105"/>
          <w:sz w:val="24"/>
          <w:szCs w:val="24"/>
        </w:rPr>
        <w:t>dokumenty,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FA6733" w:rsidRPr="00EE32A0">
        <w:rPr>
          <w:rFonts w:ascii="Times New Roman" w:eastAsia="Arial" w:hAnsi="Times New Roman" w:cs="Times New Roman"/>
          <w:w w:val="105"/>
          <w:sz w:val="24"/>
          <w:szCs w:val="24"/>
        </w:rPr>
        <w:t>dla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FA6733" w:rsidRPr="00EE32A0">
        <w:rPr>
          <w:rFonts w:ascii="Times New Roman" w:eastAsia="Arial" w:hAnsi="Times New Roman" w:cs="Times New Roman"/>
          <w:w w:val="105"/>
          <w:sz w:val="24"/>
          <w:szCs w:val="24"/>
        </w:rPr>
        <w:t>których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D40B8">
        <w:rPr>
          <w:rFonts w:ascii="Times New Roman" w:eastAsia="Arial" w:hAnsi="Times New Roman" w:cs="Times New Roman"/>
          <w:w w:val="105"/>
          <w:sz w:val="24"/>
          <w:szCs w:val="24"/>
        </w:rPr>
        <w:t>Z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amawiający określił wzory w formie formularzy  powinny być sporządzone zgodnie z tymi wzorami, co do treści oraz opisu kolumn i wierszy</w:t>
      </w:r>
      <w:r w:rsidR="00193C05" w:rsidRPr="00EE32A0">
        <w:rPr>
          <w:rFonts w:ascii="Times New Roman" w:eastAsia="Arial" w:hAnsi="Times New Roman" w:cs="Times New Roman"/>
          <w:w w:val="105"/>
          <w:sz w:val="24"/>
          <w:szCs w:val="24"/>
        </w:rPr>
        <w:t>.</w:t>
      </w:r>
    </w:p>
    <w:p w:rsidR="008F7982" w:rsidRPr="00EE32A0" w:rsidRDefault="00780821" w:rsidP="00A85E32">
      <w:pPr>
        <w:widowControl w:val="0"/>
        <w:numPr>
          <w:ilvl w:val="0"/>
          <w:numId w:val="29"/>
        </w:numPr>
        <w:tabs>
          <w:tab w:val="left" w:pos="851"/>
          <w:tab w:val="left" w:pos="1769"/>
          <w:tab w:val="left" w:pos="9072"/>
        </w:tabs>
        <w:spacing w:after="0"/>
        <w:ind w:left="85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lastRenderedPageBreak/>
        <w:t>Oferta powinna być sporządzona w języku polskim, z  zachowaniem formy</w:t>
      </w:r>
      <w:r w:rsidR="008F7982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p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isemnej pod rygorem nieważności</w:t>
      </w:r>
      <w:r w:rsidR="008F7982" w:rsidRPr="00EE32A0">
        <w:rPr>
          <w:rFonts w:ascii="Times New Roman" w:eastAsia="Arial" w:hAnsi="Times New Roman" w:cs="Times New Roman"/>
          <w:w w:val="105"/>
          <w:sz w:val="24"/>
          <w:szCs w:val="24"/>
        </w:rPr>
        <w:t>. Każdy dokument składający się na ofertę powinien być czytelny.</w:t>
      </w:r>
    </w:p>
    <w:p w:rsidR="008F7982" w:rsidRPr="00EE32A0" w:rsidRDefault="008F7982" w:rsidP="00A85E32">
      <w:pPr>
        <w:widowControl w:val="0"/>
        <w:numPr>
          <w:ilvl w:val="0"/>
          <w:numId w:val="29"/>
        </w:numPr>
        <w:tabs>
          <w:tab w:val="left" w:pos="851"/>
          <w:tab w:val="left" w:pos="1769"/>
          <w:tab w:val="left" w:pos="9072"/>
        </w:tabs>
        <w:spacing w:after="0"/>
        <w:ind w:left="85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Nieczytelne oferty mogą zostać odrzucone.</w:t>
      </w:r>
    </w:p>
    <w:p w:rsidR="006A273E" w:rsidRDefault="00780821" w:rsidP="00174681">
      <w:pPr>
        <w:widowControl w:val="0"/>
        <w:numPr>
          <w:ilvl w:val="0"/>
          <w:numId w:val="29"/>
        </w:numPr>
        <w:tabs>
          <w:tab w:val="left" w:pos="851"/>
          <w:tab w:val="left" w:pos="1769"/>
          <w:tab w:val="left" w:pos="9072"/>
        </w:tabs>
        <w:spacing w:after="0"/>
        <w:ind w:left="85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6A273E">
        <w:rPr>
          <w:rFonts w:ascii="Times New Roman" w:eastAsia="Arial" w:hAnsi="Times New Roman" w:cs="Times New Roman"/>
          <w:w w:val="105"/>
          <w:sz w:val="24"/>
          <w:szCs w:val="24"/>
        </w:rPr>
        <w:t xml:space="preserve">Strony oferty i załączników </w:t>
      </w:r>
      <w:r w:rsidR="008F7982" w:rsidRPr="006A273E">
        <w:rPr>
          <w:rFonts w:ascii="Times New Roman" w:eastAsia="Arial" w:hAnsi="Times New Roman" w:cs="Times New Roman"/>
          <w:w w:val="105"/>
          <w:sz w:val="24"/>
          <w:szCs w:val="24"/>
        </w:rPr>
        <w:t>powi</w:t>
      </w:r>
      <w:r w:rsidRPr="006A273E">
        <w:rPr>
          <w:rFonts w:ascii="Times New Roman" w:eastAsia="Arial" w:hAnsi="Times New Roman" w:cs="Times New Roman"/>
          <w:w w:val="105"/>
          <w:sz w:val="24"/>
          <w:szCs w:val="24"/>
        </w:rPr>
        <w:t xml:space="preserve">nny </w:t>
      </w:r>
      <w:r w:rsidR="008F7982" w:rsidRPr="006A273E">
        <w:rPr>
          <w:rFonts w:ascii="Times New Roman" w:eastAsia="Arial" w:hAnsi="Times New Roman" w:cs="Times New Roman"/>
          <w:w w:val="105"/>
          <w:sz w:val="24"/>
          <w:szCs w:val="24"/>
        </w:rPr>
        <w:t>być trw</w:t>
      </w:r>
      <w:r w:rsidRPr="006A273E">
        <w:rPr>
          <w:rFonts w:ascii="Times New Roman" w:eastAsia="Arial" w:hAnsi="Times New Roman" w:cs="Times New Roman"/>
          <w:w w:val="105"/>
          <w:sz w:val="24"/>
          <w:szCs w:val="24"/>
        </w:rPr>
        <w:t xml:space="preserve">ale ze sobą połączone, kolejno </w:t>
      </w:r>
      <w:r w:rsidR="008F7982" w:rsidRPr="006A273E">
        <w:rPr>
          <w:rFonts w:ascii="Times New Roman" w:eastAsia="Arial" w:hAnsi="Times New Roman" w:cs="Times New Roman"/>
          <w:w w:val="105"/>
          <w:sz w:val="24"/>
          <w:szCs w:val="24"/>
        </w:rPr>
        <w:t xml:space="preserve">ponumerowane, z zastrzeżeniem sytuacji opisanej pkt </w:t>
      </w:r>
      <w:r w:rsidR="005039FE" w:rsidRPr="006A273E">
        <w:rPr>
          <w:rFonts w:ascii="Times New Roman" w:eastAsia="Arial" w:hAnsi="Times New Roman" w:cs="Times New Roman"/>
          <w:w w:val="105"/>
          <w:sz w:val="24"/>
          <w:szCs w:val="24"/>
        </w:rPr>
        <w:t>2</w:t>
      </w:r>
      <w:r w:rsidR="008F7982" w:rsidRPr="006A273E">
        <w:rPr>
          <w:rFonts w:ascii="Times New Roman" w:eastAsia="Arial" w:hAnsi="Times New Roman" w:cs="Times New Roman"/>
          <w:w w:val="105"/>
          <w:sz w:val="24"/>
          <w:szCs w:val="24"/>
        </w:rPr>
        <w:t xml:space="preserve">1. </w:t>
      </w:r>
    </w:p>
    <w:p w:rsidR="008F7982" w:rsidRPr="006A273E" w:rsidRDefault="008F7982" w:rsidP="00174681">
      <w:pPr>
        <w:widowControl w:val="0"/>
        <w:numPr>
          <w:ilvl w:val="0"/>
          <w:numId w:val="29"/>
        </w:numPr>
        <w:tabs>
          <w:tab w:val="left" w:pos="851"/>
          <w:tab w:val="left" w:pos="1769"/>
          <w:tab w:val="left" w:pos="9072"/>
        </w:tabs>
        <w:spacing w:after="0"/>
        <w:ind w:left="85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6A273E">
        <w:rPr>
          <w:rFonts w:ascii="Times New Roman" w:eastAsia="Arial" w:hAnsi="Times New Roman" w:cs="Times New Roman"/>
          <w:w w:val="105"/>
          <w:sz w:val="24"/>
          <w:szCs w:val="24"/>
        </w:rPr>
        <w:t xml:space="preserve">Każda poprawka w treści oferty, a w szczególności każde przerobienie, przekreślenie, uzupełnienie, </w:t>
      </w:r>
      <w:r w:rsidR="00096942" w:rsidRPr="006A273E">
        <w:rPr>
          <w:rFonts w:ascii="Times New Roman" w:eastAsia="Arial" w:hAnsi="Times New Roman" w:cs="Times New Roman"/>
          <w:w w:val="105"/>
          <w:sz w:val="24"/>
          <w:szCs w:val="24"/>
        </w:rPr>
        <w:t>nadpisanie,</w:t>
      </w:r>
      <w:r w:rsidRPr="006A273E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096942" w:rsidRPr="006A273E">
        <w:rPr>
          <w:rFonts w:ascii="Times New Roman" w:eastAsia="Arial" w:hAnsi="Times New Roman" w:cs="Times New Roman"/>
          <w:w w:val="105"/>
          <w:sz w:val="24"/>
          <w:szCs w:val="24"/>
        </w:rPr>
        <w:t>etc.</w:t>
      </w:r>
      <w:r w:rsidRPr="006A273E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096942" w:rsidRPr="006A273E">
        <w:rPr>
          <w:rFonts w:ascii="Times New Roman" w:eastAsia="Arial" w:hAnsi="Times New Roman" w:cs="Times New Roman"/>
          <w:w w:val="105"/>
          <w:sz w:val="24"/>
          <w:szCs w:val="24"/>
        </w:rPr>
        <w:t>powinno być</w:t>
      </w:r>
      <w:r w:rsidRPr="006A273E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D40B8">
        <w:rPr>
          <w:rFonts w:ascii="Times New Roman" w:eastAsia="Arial" w:hAnsi="Times New Roman" w:cs="Times New Roman"/>
          <w:w w:val="105"/>
          <w:sz w:val="24"/>
          <w:szCs w:val="24"/>
        </w:rPr>
        <w:t>parafowane przez W</w:t>
      </w:r>
      <w:r w:rsidRPr="006A273E">
        <w:rPr>
          <w:rFonts w:ascii="Times New Roman" w:eastAsia="Arial" w:hAnsi="Times New Roman" w:cs="Times New Roman"/>
          <w:w w:val="105"/>
          <w:sz w:val="24"/>
          <w:szCs w:val="24"/>
        </w:rPr>
        <w:t xml:space="preserve">ykonawcę </w:t>
      </w:r>
      <w:r w:rsidR="00096942" w:rsidRPr="006A273E">
        <w:rPr>
          <w:rFonts w:ascii="Times New Roman" w:eastAsia="Arial" w:hAnsi="Times New Roman" w:cs="Times New Roman"/>
          <w:w w:val="105"/>
          <w:sz w:val="24"/>
          <w:szCs w:val="24"/>
        </w:rPr>
        <w:t>(tj.</w:t>
      </w:r>
      <w:r w:rsidRPr="006A273E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096942" w:rsidRPr="006A273E">
        <w:rPr>
          <w:rFonts w:ascii="Times New Roman" w:eastAsia="Arial" w:hAnsi="Times New Roman" w:cs="Times New Roman"/>
          <w:w w:val="105"/>
          <w:sz w:val="24"/>
          <w:szCs w:val="24"/>
        </w:rPr>
        <w:t>osobę</w:t>
      </w:r>
      <w:r w:rsidRPr="006A273E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096942" w:rsidRPr="006A273E">
        <w:rPr>
          <w:rFonts w:ascii="Times New Roman" w:eastAsia="Arial" w:hAnsi="Times New Roman" w:cs="Times New Roman"/>
          <w:w w:val="105"/>
          <w:sz w:val="24"/>
          <w:szCs w:val="24"/>
        </w:rPr>
        <w:t xml:space="preserve">upoważnioną do reprezentowania </w:t>
      </w:r>
      <w:r w:rsidR="001D40B8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="00096942" w:rsidRPr="006A273E">
        <w:rPr>
          <w:rFonts w:ascii="Times New Roman" w:eastAsia="Arial" w:hAnsi="Times New Roman" w:cs="Times New Roman"/>
          <w:w w:val="105"/>
          <w:sz w:val="24"/>
          <w:szCs w:val="24"/>
        </w:rPr>
        <w:t>ykonawcy</w:t>
      </w:r>
      <w:r w:rsidRPr="006A273E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1D40B8">
        <w:rPr>
          <w:rFonts w:ascii="Times New Roman" w:eastAsia="Arial" w:hAnsi="Times New Roman" w:cs="Times New Roman"/>
          <w:w w:val="105"/>
          <w:sz w:val="24"/>
          <w:szCs w:val="24"/>
        </w:rPr>
        <w:t>w </w:t>
      </w:r>
      <w:r w:rsidRPr="006A273E">
        <w:rPr>
          <w:rFonts w:ascii="Times New Roman" w:eastAsia="Arial" w:hAnsi="Times New Roman" w:cs="Times New Roman"/>
          <w:w w:val="105"/>
          <w:sz w:val="24"/>
          <w:szCs w:val="24"/>
        </w:rPr>
        <w:t>obrocie gospodarczym), w przeciwnym razie nie będzie uwzględnione.</w:t>
      </w:r>
    </w:p>
    <w:p w:rsidR="008F7982" w:rsidRPr="00EE32A0" w:rsidRDefault="00780821" w:rsidP="00A85E32">
      <w:pPr>
        <w:widowControl w:val="0"/>
        <w:numPr>
          <w:ilvl w:val="0"/>
          <w:numId w:val="29"/>
        </w:numPr>
        <w:tabs>
          <w:tab w:val="left" w:pos="851"/>
          <w:tab w:val="left" w:pos="1769"/>
          <w:tab w:val="left" w:pos="9072"/>
        </w:tabs>
        <w:spacing w:after="0"/>
        <w:ind w:left="85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Ofertę wraz z wymaganymi oświadczeniami i dokumentami należy </w:t>
      </w:r>
      <w:r w:rsidR="008F7982" w:rsidRPr="00EE32A0">
        <w:rPr>
          <w:rFonts w:ascii="Times New Roman" w:eastAsia="Arial" w:hAnsi="Times New Roman" w:cs="Times New Roman"/>
          <w:w w:val="105"/>
          <w:sz w:val="24"/>
          <w:szCs w:val="24"/>
        </w:rPr>
        <w:t>s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porządzić </w:t>
      </w:r>
      <w:r w:rsidR="008F7982" w:rsidRPr="00EE32A0">
        <w:rPr>
          <w:rFonts w:ascii="Times New Roman" w:eastAsia="Arial" w:hAnsi="Times New Roman" w:cs="Times New Roman"/>
          <w:w w:val="105"/>
          <w:sz w:val="24"/>
          <w:szCs w:val="24"/>
        </w:rPr>
        <w:t>i</w:t>
      </w:r>
      <w:r w:rsidR="001029F7" w:rsidRPr="00EE32A0">
        <w:rPr>
          <w:rFonts w:ascii="Times New Roman" w:eastAsia="Arial" w:hAnsi="Times New Roman" w:cs="Times New Roman"/>
          <w:w w:val="105"/>
          <w:sz w:val="24"/>
          <w:szCs w:val="24"/>
        </w:rPr>
        <w:t> </w:t>
      </w:r>
      <w:r w:rsidR="008F7982" w:rsidRPr="00EE32A0">
        <w:rPr>
          <w:rFonts w:ascii="Times New Roman" w:eastAsia="Arial" w:hAnsi="Times New Roman" w:cs="Times New Roman"/>
          <w:w w:val="105"/>
          <w:sz w:val="24"/>
          <w:szCs w:val="24"/>
        </w:rPr>
        <w:t>złożyć w jednym egzemplarzu. Ofertę należy umieścić w zamkniętym opakowaniu (np. w kopercie), uniemożliwiającym</w:t>
      </w:r>
      <w:r w:rsidR="00096942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8F7982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odczytanie jego zawartości bez uszkodzenia tego opakowania. Opakowanie powinno być oznaczone nazwą (firmą) i adresem </w:t>
      </w:r>
      <w:r w:rsidR="001D40B8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="008F7982"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ykonawcy i zaadresowane na </w:t>
      </w:r>
      <w:r w:rsidR="001D40B8">
        <w:rPr>
          <w:rFonts w:ascii="Times New Roman" w:eastAsia="Arial" w:hAnsi="Times New Roman" w:cs="Times New Roman"/>
          <w:w w:val="105"/>
          <w:sz w:val="24"/>
          <w:szCs w:val="24"/>
        </w:rPr>
        <w:t>Z</w:t>
      </w:r>
      <w:r w:rsidR="008F7982" w:rsidRPr="00EE32A0">
        <w:rPr>
          <w:rFonts w:ascii="Times New Roman" w:eastAsia="Arial" w:hAnsi="Times New Roman" w:cs="Times New Roman"/>
          <w:w w:val="105"/>
          <w:sz w:val="24"/>
          <w:szCs w:val="24"/>
        </w:rPr>
        <w:t>amawiającego:</w:t>
      </w:r>
    </w:p>
    <w:p w:rsidR="00096942" w:rsidRPr="00EE32A0" w:rsidRDefault="00096942" w:rsidP="00096942">
      <w:pPr>
        <w:pStyle w:val="Akapitzlist"/>
        <w:tabs>
          <w:tab w:val="left" w:pos="426"/>
          <w:tab w:val="left" w:pos="9072"/>
        </w:tabs>
        <w:ind w:left="851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8F7982" w:rsidRPr="00EE32A0" w:rsidRDefault="008F7982" w:rsidP="005720E7">
      <w:pPr>
        <w:pStyle w:val="Akapitzlist"/>
        <w:tabs>
          <w:tab w:val="left" w:pos="426"/>
          <w:tab w:val="left" w:pos="9072"/>
        </w:tabs>
        <w:ind w:left="851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93" w:name="_Toc479597129"/>
      <w:bookmarkStart w:id="94" w:name="_Toc479751874"/>
      <w:bookmarkStart w:id="95" w:name="_Toc480540599"/>
      <w:bookmarkStart w:id="96" w:name="_Toc480540933"/>
      <w:r w:rsidRPr="00EE32A0">
        <w:rPr>
          <w:rFonts w:ascii="Times New Roman" w:hAnsi="Times New Roman" w:cs="Times New Roman"/>
          <w:bCs/>
          <w:sz w:val="24"/>
          <w:szCs w:val="24"/>
        </w:rPr>
        <w:t xml:space="preserve">Urząd Marszałkowski Województwa </w:t>
      </w:r>
      <w:r w:rsidR="005720E7" w:rsidRPr="00EE32A0">
        <w:rPr>
          <w:rFonts w:ascii="Times New Roman" w:hAnsi="Times New Roman" w:cs="Times New Roman"/>
          <w:bCs/>
          <w:sz w:val="24"/>
          <w:szCs w:val="24"/>
        </w:rPr>
        <w:t>Podlaskiego</w:t>
      </w:r>
      <w:r w:rsidRPr="00EE32A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D40B8">
        <w:rPr>
          <w:rFonts w:ascii="Times New Roman" w:hAnsi="Times New Roman" w:cs="Times New Roman"/>
          <w:bCs/>
          <w:sz w:val="24"/>
          <w:szCs w:val="24"/>
        </w:rPr>
        <w:br/>
      </w:r>
      <w:r w:rsidR="005720E7" w:rsidRPr="00EE32A0">
        <w:rPr>
          <w:rFonts w:ascii="Times New Roman" w:hAnsi="Times New Roman" w:cs="Times New Roman"/>
          <w:bCs/>
          <w:sz w:val="24"/>
          <w:szCs w:val="24"/>
        </w:rPr>
        <w:t>ul</w:t>
      </w:r>
      <w:r w:rsidRPr="00EE32A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5720E7" w:rsidRPr="00EE32A0">
        <w:rPr>
          <w:rFonts w:ascii="Times New Roman" w:hAnsi="Times New Roman" w:cs="Times New Roman"/>
          <w:bCs/>
          <w:sz w:val="24"/>
          <w:szCs w:val="24"/>
        </w:rPr>
        <w:t>Kardynała Stefana Wyszyńskiego 1</w:t>
      </w:r>
      <w:r w:rsidRPr="00EE32A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720E7" w:rsidRPr="00EE32A0">
        <w:rPr>
          <w:rFonts w:ascii="Times New Roman" w:hAnsi="Times New Roman" w:cs="Times New Roman"/>
          <w:bCs/>
          <w:sz w:val="24"/>
          <w:szCs w:val="24"/>
        </w:rPr>
        <w:t>15</w:t>
      </w:r>
      <w:r w:rsidRPr="00EE32A0">
        <w:rPr>
          <w:rFonts w:ascii="Times New Roman" w:hAnsi="Times New Roman" w:cs="Times New Roman"/>
          <w:bCs/>
          <w:sz w:val="24"/>
          <w:szCs w:val="24"/>
        </w:rPr>
        <w:t>-</w:t>
      </w:r>
      <w:r w:rsidR="005720E7" w:rsidRPr="00EE32A0">
        <w:rPr>
          <w:rFonts w:ascii="Times New Roman" w:hAnsi="Times New Roman" w:cs="Times New Roman"/>
          <w:bCs/>
          <w:sz w:val="24"/>
          <w:szCs w:val="24"/>
        </w:rPr>
        <w:t>888</w:t>
      </w:r>
      <w:r w:rsidRPr="00EE32A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20E7" w:rsidRPr="00EE32A0">
        <w:rPr>
          <w:rFonts w:ascii="Times New Roman" w:hAnsi="Times New Roman" w:cs="Times New Roman"/>
          <w:bCs/>
          <w:sz w:val="24"/>
          <w:szCs w:val="24"/>
        </w:rPr>
        <w:t>Białystok</w:t>
      </w:r>
      <w:r w:rsidRPr="00EE32A0">
        <w:rPr>
          <w:rFonts w:ascii="Times New Roman" w:hAnsi="Times New Roman" w:cs="Times New Roman"/>
          <w:bCs/>
          <w:sz w:val="24"/>
          <w:szCs w:val="24"/>
        </w:rPr>
        <w:t xml:space="preserve"> (pokój </w:t>
      </w:r>
      <w:r w:rsidR="005720E7" w:rsidRPr="00EE32A0">
        <w:rPr>
          <w:rFonts w:ascii="Times New Roman" w:hAnsi="Times New Roman" w:cs="Times New Roman"/>
          <w:bCs/>
          <w:sz w:val="24"/>
          <w:szCs w:val="24"/>
        </w:rPr>
        <w:t>022</w:t>
      </w:r>
      <w:r w:rsidRPr="00EE32A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720E7" w:rsidRPr="00EE32A0">
        <w:rPr>
          <w:rFonts w:ascii="Times New Roman" w:hAnsi="Times New Roman" w:cs="Times New Roman"/>
          <w:bCs/>
          <w:sz w:val="24"/>
          <w:szCs w:val="24"/>
        </w:rPr>
        <w:t>parter)</w:t>
      </w:r>
      <w:bookmarkEnd w:id="93"/>
      <w:bookmarkEnd w:id="94"/>
      <w:bookmarkEnd w:id="95"/>
      <w:bookmarkEnd w:id="96"/>
    </w:p>
    <w:p w:rsidR="008F7982" w:rsidRPr="00EE32A0" w:rsidRDefault="008F7982" w:rsidP="00096942">
      <w:pPr>
        <w:pStyle w:val="Akapitzlist"/>
        <w:tabs>
          <w:tab w:val="left" w:pos="426"/>
          <w:tab w:val="left" w:pos="9072"/>
        </w:tabs>
        <w:ind w:left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720E7" w:rsidRPr="00EE32A0" w:rsidRDefault="0076703C" w:rsidP="00096942">
      <w:pPr>
        <w:pStyle w:val="Akapitzlist"/>
        <w:tabs>
          <w:tab w:val="left" w:pos="426"/>
          <w:tab w:val="left" w:pos="9072"/>
        </w:tabs>
        <w:ind w:left="851"/>
        <w:outlineLvl w:val="0"/>
        <w:rPr>
          <w:rFonts w:ascii="Times New Roman" w:hAnsi="Times New Roman" w:cs="Times New Roman"/>
          <w:sz w:val="24"/>
          <w:szCs w:val="24"/>
        </w:rPr>
      </w:pPr>
      <w:bookmarkStart w:id="97" w:name="_Toc479597130"/>
      <w:bookmarkStart w:id="98" w:name="_Toc479751875"/>
      <w:bookmarkStart w:id="99" w:name="_Toc480540600"/>
      <w:bookmarkStart w:id="100" w:name="_Toc480540934"/>
      <w:r w:rsidRPr="00EE32A0">
        <w:rPr>
          <w:rFonts w:ascii="Times New Roman" w:hAnsi="Times New Roman" w:cs="Times New Roman"/>
          <w:sz w:val="24"/>
          <w:szCs w:val="24"/>
        </w:rPr>
        <w:t>z następującym dopiskiem:</w:t>
      </w:r>
      <w:bookmarkEnd w:id="97"/>
      <w:bookmarkEnd w:id="98"/>
      <w:bookmarkEnd w:id="99"/>
      <w:bookmarkEnd w:id="100"/>
    </w:p>
    <w:p w:rsidR="0076703C" w:rsidRPr="00EE32A0" w:rsidRDefault="0076703C" w:rsidP="00096942">
      <w:pPr>
        <w:pStyle w:val="Akapitzlist"/>
        <w:tabs>
          <w:tab w:val="left" w:pos="426"/>
          <w:tab w:val="left" w:pos="9072"/>
        </w:tabs>
        <w:ind w:left="851"/>
        <w:outlineLvl w:val="0"/>
        <w:rPr>
          <w:rFonts w:ascii="Times New Roman" w:hAnsi="Times New Roman" w:cs="Times New Roman"/>
          <w:sz w:val="24"/>
          <w:szCs w:val="24"/>
        </w:rPr>
      </w:pPr>
    </w:p>
    <w:p w:rsidR="00814D57" w:rsidRPr="00EE32A0" w:rsidRDefault="00814D57" w:rsidP="00814D57">
      <w:pPr>
        <w:pStyle w:val="Akapitzlist"/>
        <w:tabs>
          <w:tab w:val="left" w:pos="426"/>
          <w:tab w:val="left" w:pos="9072"/>
        </w:tabs>
        <w:ind w:left="851"/>
        <w:jc w:val="center"/>
        <w:outlineLvl w:val="0"/>
        <w:rPr>
          <w:rFonts w:ascii="Times New Roman" w:hAnsi="Times New Roman" w:cs="Times New Roman"/>
          <w:bCs/>
          <w:i/>
          <w:sz w:val="24"/>
          <w:szCs w:val="24"/>
        </w:rPr>
      </w:pPr>
      <w:r w:rsidRPr="00EE32A0">
        <w:rPr>
          <w:rFonts w:ascii="Times New Roman" w:hAnsi="Times New Roman" w:cs="Times New Roman"/>
          <w:bCs/>
          <w:i/>
          <w:sz w:val="24"/>
          <w:szCs w:val="24"/>
        </w:rPr>
        <w:t>„</w:t>
      </w:r>
      <w:r w:rsidRPr="00EE32A0">
        <w:rPr>
          <w:rFonts w:ascii="Times New Roman" w:hAnsi="Times New Roman" w:cs="Times New Roman"/>
          <w:b/>
          <w:bCs/>
          <w:i/>
          <w:sz w:val="24"/>
          <w:szCs w:val="24"/>
        </w:rPr>
        <w:t>Sukcesywn</w:t>
      </w:r>
      <w:r w:rsidR="00DF4926" w:rsidRPr="00EE32A0">
        <w:rPr>
          <w:rFonts w:ascii="Times New Roman" w:hAnsi="Times New Roman" w:cs="Times New Roman"/>
          <w:b/>
          <w:bCs/>
          <w:i/>
          <w:sz w:val="24"/>
          <w:szCs w:val="24"/>
        </w:rPr>
        <w:t>a</w:t>
      </w:r>
      <w:r w:rsidRPr="00EE32A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dostaw</w:t>
      </w:r>
      <w:r w:rsidR="00DF4926" w:rsidRPr="00EE32A0">
        <w:rPr>
          <w:rFonts w:ascii="Times New Roman" w:hAnsi="Times New Roman" w:cs="Times New Roman"/>
          <w:b/>
          <w:bCs/>
          <w:i/>
          <w:sz w:val="24"/>
          <w:szCs w:val="24"/>
        </w:rPr>
        <w:t>a</w:t>
      </w:r>
      <w:r w:rsidRPr="00EE32A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materiałów </w:t>
      </w:r>
      <w:r w:rsidR="001D40B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biurowych na </w:t>
      </w:r>
      <w:r w:rsidR="005D02F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potrzeby departamentów </w:t>
      </w:r>
      <w:r w:rsidR="005D02F1">
        <w:rPr>
          <w:rFonts w:ascii="Times New Roman" w:hAnsi="Times New Roman" w:cs="Times New Roman"/>
          <w:b/>
          <w:bCs/>
          <w:i/>
          <w:sz w:val="24"/>
          <w:szCs w:val="24"/>
        </w:rPr>
        <w:br/>
        <w:t>Urzędu Marszałkowskiego Województwa Podlaskiego</w:t>
      </w:r>
      <w:r w:rsidRPr="00EE32A0">
        <w:rPr>
          <w:rFonts w:ascii="Times New Roman" w:hAnsi="Times New Roman" w:cs="Times New Roman"/>
          <w:bCs/>
          <w:i/>
          <w:sz w:val="24"/>
          <w:szCs w:val="24"/>
        </w:rPr>
        <w:t>”</w:t>
      </w:r>
    </w:p>
    <w:p w:rsidR="0076703C" w:rsidRPr="00EE32A0" w:rsidRDefault="0076703C" w:rsidP="00814D57">
      <w:pPr>
        <w:pStyle w:val="Akapitzlist"/>
        <w:tabs>
          <w:tab w:val="left" w:pos="426"/>
          <w:tab w:val="left" w:pos="9072"/>
        </w:tabs>
        <w:ind w:left="851"/>
        <w:jc w:val="center"/>
        <w:outlineLvl w:val="0"/>
        <w:rPr>
          <w:rFonts w:ascii="Times New Roman" w:hAnsi="Times New Roman" w:cs="Times New Roman"/>
          <w:bCs/>
          <w:i/>
          <w:sz w:val="24"/>
          <w:szCs w:val="24"/>
        </w:rPr>
      </w:pPr>
    </w:p>
    <w:p w:rsidR="0076703C" w:rsidRPr="00EE32A0" w:rsidRDefault="008F7982" w:rsidP="0076703C">
      <w:pPr>
        <w:pStyle w:val="Akapitzlist"/>
        <w:tabs>
          <w:tab w:val="left" w:pos="426"/>
          <w:tab w:val="left" w:pos="9072"/>
        </w:tabs>
        <w:ind w:left="851"/>
        <w:outlineLvl w:val="0"/>
        <w:rPr>
          <w:rFonts w:ascii="Times New Roman" w:hAnsi="Times New Roman" w:cs="Times New Roman"/>
          <w:sz w:val="24"/>
          <w:szCs w:val="24"/>
        </w:rPr>
      </w:pPr>
      <w:bookmarkStart w:id="101" w:name="_Toc479597132"/>
      <w:bookmarkStart w:id="102" w:name="_Toc479751877"/>
      <w:bookmarkStart w:id="103" w:name="_Toc480540602"/>
      <w:bookmarkStart w:id="104" w:name="_Toc480540936"/>
      <w:r w:rsidRPr="00EE32A0">
        <w:rPr>
          <w:rFonts w:ascii="Times New Roman" w:hAnsi="Times New Roman" w:cs="Times New Roman"/>
          <w:sz w:val="24"/>
          <w:szCs w:val="24"/>
        </w:rPr>
        <w:t>z dopiskiem</w:t>
      </w:r>
      <w:r w:rsidR="0076703C" w:rsidRPr="00EE32A0">
        <w:rPr>
          <w:rFonts w:ascii="Times New Roman" w:hAnsi="Times New Roman" w:cs="Times New Roman"/>
          <w:sz w:val="24"/>
          <w:szCs w:val="24"/>
        </w:rPr>
        <w:t>:</w:t>
      </w:r>
      <w:bookmarkEnd w:id="101"/>
      <w:bookmarkEnd w:id="102"/>
      <w:bookmarkEnd w:id="103"/>
      <w:bookmarkEnd w:id="104"/>
    </w:p>
    <w:p w:rsidR="008F7982" w:rsidRDefault="008F7982" w:rsidP="005720E7">
      <w:pPr>
        <w:pStyle w:val="Akapitzlist"/>
        <w:tabs>
          <w:tab w:val="left" w:pos="426"/>
          <w:tab w:val="left" w:pos="9072"/>
        </w:tabs>
        <w:ind w:left="851"/>
        <w:jc w:val="center"/>
        <w:outlineLvl w:val="0"/>
        <w:rPr>
          <w:rFonts w:ascii="Times New Roman" w:hAnsi="Times New Roman" w:cs="Times New Roman"/>
          <w:bCs/>
          <w:i/>
          <w:sz w:val="24"/>
          <w:szCs w:val="24"/>
        </w:rPr>
      </w:pPr>
      <w:bookmarkStart w:id="105" w:name="_Toc479597133"/>
      <w:bookmarkStart w:id="106" w:name="_Toc479751878"/>
      <w:bookmarkStart w:id="107" w:name="_Toc480540603"/>
      <w:bookmarkStart w:id="108" w:name="_Toc480540937"/>
      <w:r w:rsidRPr="00754B63">
        <w:rPr>
          <w:rFonts w:ascii="Times New Roman" w:hAnsi="Times New Roman" w:cs="Times New Roman"/>
          <w:bCs/>
          <w:sz w:val="24"/>
          <w:szCs w:val="24"/>
        </w:rPr>
        <w:t>"</w:t>
      </w:r>
      <w:r w:rsidRPr="00754B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Nie otwierać przed dniem </w:t>
      </w:r>
      <w:r w:rsidR="00D47360" w:rsidRPr="00D47360">
        <w:rPr>
          <w:rFonts w:ascii="Times New Roman" w:hAnsi="Times New Roman" w:cs="Times New Roman"/>
          <w:b/>
          <w:bCs/>
          <w:i/>
          <w:sz w:val="24"/>
          <w:szCs w:val="24"/>
          <w:highlight w:val="yellow"/>
        </w:rPr>
        <w:t>12 stycznia</w:t>
      </w:r>
      <w:r w:rsidRPr="00D47360">
        <w:rPr>
          <w:rFonts w:ascii="Times New Roman" w:hAnsi="Times New Roman" w:cs="Times New Roman"/>
          <w:b/>
          <w:bCs/>
          <w:i/>
          <w:sz w:val="24"/>
          <w:szCs w:val="24"/>
          <w:highlight w:val="yellow"/>
        </w:rPr>
        <w:t xml:space="preserve"> </w:t>
      </w:r>
      <w:r w:rsidR="001029F7" w:rsidRPr="00D47360">
        <w:rPr>
          <w:rFonts w:ascii="Times New Roman" w:hAnsi="Times New Roman" w:cs="Times New Roman"/>
          <w:b/>
          <w:bCs/>
          <w:i/>
          <w:sz w:val="24"/>
          <w:szCs w:val="24"/>
          <w:highlight w:val="yellow"/>
        </w:rPr>
        <w:t>201</w:t>
      </w:r>
      <w:r w:rsidR="00D47360" w:rsidRPr="00D47360">
        <w:rPr>
          <w:rFonts w:ascii="Times New Roman" w:hAnsi="Times New Roman" w:cs="Times New Roman"/>
          <w:b/>
          <w:bCs/>
          <w:i/>
          <w:sz w:val="24"/>
          <w:szCs w:val="24"/>
          <w:highlight w:val="yellow"/>
        </w:rPr>
        <w:t>8</w:t>
      </w:r>
      <w:r w:rsidRPr="00D47360">
        <w:rPr>
          <w:rFonts w:ascii="Times New Roman" w:hAnsi="Times New Roman" w:cs="Times New Roman"/>
          <w:b/>
          <w:bCs/>
          <w:i/>
          <w:sz w:val="24"/>
          <w:szCs w:val="24"/>
          <w:highlight w:val="yellow"/>
        </w:rPr>
        <w:t xml:space="preserve"> r.</w:t>
      </w:r>
      <w:r w:rsidRPr="00754B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godz.</w:t>
      </w:r>
      <w:r w:rsidR="005720E7" w:rsidRPr="00754B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1029F7" w:rsidRPr="00754B63">
        <w:rPr>
          <w:rFonts w:ascii="Times New Roman" w:hAnsi="Times New Roman" w:cs="Times New Roman"/>
          <w:b/>
          <w:bCs/>
          <w:i/>
          <w:sz w:val="24"/>
          <w:szCs w:val="24"/>
        </w:rPr>
        <w:t>10.30</w:t>
      </w:r>
      <w:r w:rsidRPr="00754B63">
        <w:rPr>
          <w:rFonts w:ascii="Times New Roman" w:hAnsi="Times New Roman" w:cs="Times New Roman"/>
          <w:bCs/>
          <w:i/>
          <w:sz w:val="24"/>
          <w:szCs w:val="24"/>
        </w:rPr>
        <w:t>".</w:t>
      </w:r>
      <w:bookmarkEnd w:id="105"/>
      <w:bookmarkEnd w:id="106"/>
      <w:bookmarkEnd w:id="107"/>
      <w:bookmarkEnd w:id="108"/>
    </w:p>
    <w:p w:rsidR="006A273E" w:rsidRPr="00754B63" w:rsidRDefault="006A273E" w:rsidP="005720E7">
      <w:pPr>
        <w:pStyle w:val="Akapitzlist"/>
        <w:tabs>
          <w:tab w:val="left" w:pos="426"/>
          <w:tab w:val="left" w:pos="9072"/>
        </w:tabs>
        <w:ind w:left="851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8F7982" w:rsidRPr="00EE32A0" w:rsidRDefault="008F7982" w:rsidP="00A85E32">
      <w:pPr>
        <w:pStyle w:val="Akapitzlist"/>
        <w:numPr>
          <w:ilvl w:val="0"/>
          <w:numId w:val="29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09" w:name="_Toc479597134"/>
      <w:bookmarkStart w:id="110" w:name="_Toc479751879"/>
      <w:bookmarkStart w:id="111" w:name="_Toc480540604"/>
      <w:bookmarkStart w:id="112" w:name="_Toc480540938"/>
      <w:r w:rsidRPr="00EE32A0">
        <w:rPr>
          <w:rFonts w:ascii="Times New Roman" w:hAnsi="Times New Roman" w:cs="Times New Roman"/>
          <w:sz w:val="24"/>
          <w:szCs w:val="24"/>
        </w:rPr>
        <w:t>Wykonawca złoży ofertę zgodnie z wymaganiami SIWZ.</w:t>
      </w:r>
      <w:bookmarkEnd w:id="109"/>
      <w:bookmarkEnd w:id="110"/>
      <w:bookmarkEnd w:id="111"/>
      <w:bookmarkEnd w:id="112"/>
    </w:p>
    <w:p w:rsidR="008F7982" w:rsidRPr="00EE32A0" w:rsidRDefault="00780821" w:rsidP="00A85E32">
      <w:pPr>
        <w:pStyle w:val="Akapitzlist"/>
        <w:numPr>
          <w:ilvl w:val="0"/>
          <w:numId w:val="29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13" w:name="_Toc479597135"/>
      <w:bookmarkStart w:id="114" w:name="_Toc479751880"/>
      <w:bookmarkStart w:id="115" w:name="_Toc480540605"/>
      <w:bookmarkStart w:id="116" w:name="_Toc480540939"/>
      <w:r w:rsidRPr="00EE32A0">
        <w:rPr>
          <w:rFonts w:ascii="Times New Roman" w:hAnsi="Times New Roman" w:cs="Times New Roman"/>
          <w:sz w:val="24"/>
          <w:szCs w:val="24"/>
        </w:rPr>
        <w:t>Wymagania określone w pkt 10</w:t>
      </w:r>
      <w:r w:rsidR="008F7982" w:rsidRPr="00EE32A0">
        <w:rPr>
          <w:rFonts w:ascii="Times New Roman" w:hAnsi="Times New Roman" w:cs="Times New Roman"/>
          <w:sz w:val="24"/>
          <w:szCs w:val="24"/>
        </w:rPr>
        <w:t xml:space="preserve"> i 12 nie stanowią o treści oferty i ich niespełnienie nie będzie skut</w:t>
      </w:r>
      <w:r w:rsidRPr="00EE32A0">
        <w:rPr>
          <w:rFonts w:ascii="Times New Roman" w:hAnsi="Times New Roman" w:cs="Times New Roman"/>
          <w:sz w:val="24"/>
          <w:szCs w:val="24"/>
        </w:rPr>
        <w:t xml:space="preserve">kować odrzuceniem oferty. </w:t>
      </w:r>
      <w:r w:rsidR="008F7982" w:rsidRPr="00EE32A0">
        <w:rPr>
          <w:rFonts w:ascii="Times New Roman" w:hAnsi="Times New Roman" w:cs="Times New Roman"/>
          <w:sz w:val="24"/>
          <w:szCs w:val="24"/>
        </w:rPr>
        <w:t>Wszelk</w:t>
      </w:r>
      <w:r w:rsidRPr="00EE32A0">
        <w:rPr>
          <w:rFonts w:ascii="Times New Roman" w:hAnsi="Times New Roman" w:cs="Times New Roman"/>
          <w:sz w:val="24"/>
          <w:szCs w:val="24"/>
        </w:rPr>
        <w:t>ie negatywne konsekwencje mogące</w:t>
      </w:r>
      <w:r w:rsidR="008F7982" w:rsidRPr="00EE32A0">
        <w:rPr>
          <w:rFonts w:ascii="Times New Roman" w:hAnsi="Times New Roman" w:cs="Times New Roman"/>
          <w:sz w:val="24"/>
          <w:szCs w:val="24"/>
        </w:rPr>
        <w:t xml:space="preserve"> wyniknąć z niezachowania tych wymagań będą obciążały </w:t>
      </w:r>
      <w:r w:rsidR="00684BA2">
        <w:rPr>
          <w:rFonts w:ascii="Times New Roman" w:hAnsi="Times New Roman" w:cs="Times New Roman"/>
          <w:sz w:val="24"/>
          <w:szCs w:val="24"/>
        </w:rPr>
        <w:t>W</w:t>
      </w:r>
      <w:r w:rsidR="008F7982" w:rsidRPr="00EE32A0">
        <w:rPr>
          <w:rFonts w:ascii="Times New Roman" w:hAnsi="Times New Roman" w:cs="Times New Roman"/>
          <w:sz w:val="24"/>
          <w:szCs w:val="24"/>
        </w:rPr>
        <w:t>ykonawcę.</w:t>
      </w:r>
      <w:bookmarkEnd w:id="113"/>
      <w:bookmarkEnd w:id="114"/>
      <w:bookmarkEnd w:id="115"/>
      <w:bookmarkEnd w:id="116"/>
    </w:p>
    <w:p w:rsidR="008F7982" w:rsidRPr="00EE32A0" w:rsidRDefault="008F7982" w:rsidP="00A85E32">
      <w:pPr>
        <w:pStyle w:val="Akapitzlist"/>
        <w:numPr>
          <w:ilvl w:val="0"/>
          <w:numId w:val="29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17" w:name="_Toc479597136"/>
      <w:bookmarkStart w:id="118" w:name="_Toc479751881"/>
      <w:bookmarkStart w:id="119" w:name="_Toc480540606"/>
      <w:bookmarkStart w:id="120" w:name="_Toc480540940"/>
      <w:r w:rsidRPr="00EE32A0">
        <w:rPr>
          <w:rFonts w:ascii="Times New Roman" w:hAnsi="Times New Roman" w:cs="Times New Roman"/>
          <w:sz w:val="24"/>
          <w:szCs w:val="24"/>
        </w:rPr>
        <w:t>Wykonawca może, przed upływem terminu do składania ofert, wprowadzić zmiany do złożonej</w:t>
      </w:r>
      <w:r w:rsidR="00096942" w:rsidRPr="00EE32A0">
        <w:rPr>
          <w:rFonts w:ascii="Times New Roman" w:hAnsi="Times New Roman" w:cs="Times New Roman"/>
          <w:sz w:val="24"/>
          <w:szCs w:val="24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</w:rPr>
        <w:t>oferty lub wycofać ofertę.</w:t>
      </w:r>
      <w:bookmarkEnd w:id="117"/>
      <w:bookmarkEnd w:id="118"/>
      <w:bookmarkEnd w:id="119"/>
      <w:bookmarkEnd w:id="120"/>
    </w:p>
    <w:p w:rsidR="008F7982" w:rsidRPr="00EE32A0" w:rsidRDefault="008F7982" w:rsidP="00A85E32">
      <w:pPr>
        <w:pStyle w:val="Akapitzlist"/>
        <w:numPr>
          <w:ilvl w:val="0"/>
          <w:numId w:val="29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21" w:name="_Toc479597137"/>
      <w:bookmarkStart w:id="122" w:name="_Toc479751882"/>
      <w:bookmarkStart w:id="123" w:name="_Toc480540607"/>
      <w:bookmarkStart w:id="124" w:name="_Toc480540941"/>
      <w:r w:rsidRPr="00EE32A0">
        <w:rPr>
          <w:rFonts w:ascii="Times New Roman" w:hAnsi="Times New Roman" w:cs="Times New Roman"/>
          <w:sz w:val="24"/>
          <w:szCs w:val="24"/>
        </w:rPr>
        <w:t>W zakresie składania ośw</w:t>
      </w:r>
      <w:r w:rsidR="00780821" w:rsidRPr="00EE32A0">
        <w:rPr>
          <w:rFonts w:ascii="Times New Roman" w:hAnsi="Times New Roman" w:cs="Times New Roman"/>
          <w:sz w:val="24"/>
          <w:szCs w:val="24"/>
        </w:rPr>
        <w:t xml:space="preserve">iadczeń woli dotyczących zmiany i wycofania oferty </w:t>
      </w:r>
      <w:r w:rsidRPr="00EE32A0">
        <w:rPr>
          <w:rFonts w:ascii="Times New Roman" w:hAnsi="Times New Roman" w:cs="Times New Roman"/>
          <w:sz w:val="24"/>
          <w:szCs w:val="24"/>
        </w:rPr>
        <w:t>obowiązują takie same zasady jak dla składania ofert, tj. forma pisemna pod rygorem nieważności.</w:t>
      </w:r>
      <w:bookmarkEnd w:id="121"/>
      <w:bookmarkEnd w:id="122"/>
      <w:bookmarkEnd w:id="123"/>
      <w:bookmarkEnd w:id="124"/>
    </w:p>
    <w:p w:rsidR="005C6DF9" w:rsidRPr="00EE32A0" w:rsidRDefault="005C6DF9" w:rsidP="00A85E32">
      <w:pPr>
        <w:pStyle w:val="Akapitzlist"/>
        <w:numPr>
          <w:ilvl w:val="0"/>
          <w:numId w:val="29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25" w:name="_Toc480540608"/>
      <w:bookmarkStart w:id="126" w:name="_Toc480540942"/>
      <w:bookmarkStart w:id="127" w:name="_Toc479597139"/>
      <w:bookmarkStart w:id="128" w:name="_Toc479751884"/>
      <w:r w:rsidRPr="00EE32A0">
        <w:rPr>
          <w:rFonts w:ascii="Times New Roman" w:hAnsi="Times New Roman" w:cs="Times New Roman"/>
          <w:sz w:val="24"/>
          <w:szCs w:val="24"/>
        </w:rPr>
        <w:t>Wykonawca może wprowadzać zmiany, poprawki, modyfikacje i uzupełnienia do</w:t>
      </w:r>
      <w:r w:rsidR="003268F8" w:rsidRPr="00EE32A0">
        <w:rPr>
          <w:rFonts w:ascii="Times New Roman" w:hAnsi="Times New Roman" w:cs="Times New Roman"/>
          <w:sz w:val="24"/>
          <w:szCs w:val="24"/>
        </w:rPr>
        <w:t> </w:t>
      </w:r>
      <w:r w:rsidRPr="00EE32A0">
        <w:rPr>
          <w:rFonts w:ascii="Times New Roman" w:hAnsi="Times New Roman" w:cs="Times New Roman"/>
          <w:sz w:val="24"/>
          <w:szCs w:val="24"/>
        </w:rPr>
        <w:t xml:space="preserve">złożonej oferty pod warunkiem, że </w:t>
      </w:r>
      <w:r w:rsidR="00684BA2">
        <w:rPr>
          <w:rFonts w:ascii="Times New Roman" w:hAnsi="Times New Roman" w:cs="Times New Roman"/>
          <w:sz w:val="24"/>
          <w:szCs w:val="24"/>
        </w:rPr>
        <w:t>Z</w:t>
      </w:r>
      <w:r w:rsidRPr="00EE32A0">
        <w:rPr>
          <w:rFonts w:ascii="Times New Roman" w:hAnsi="Times New Roman" w:cs="Times New Roman"/>
          <w:sz w:val="24"/>
          <w:szCs w:val="24"/>
        </w:rPr>
        <w:t>amawiający otrzyma pisemne powiadomienie o wprowadzaniu zmian, poprawek itp. przed terminem składania ofert.</w:t>
      </w:r>
      <w:bookmarkEnd w:id="125"/>
      <w:bookmarkEnd w:id="126"/>
    </w:p>
    <w:p w:rsidR="005C6DF9" w:rsidRPr="00EE32A0" w:rsidRDefault="005C6DF9" w:rsidP="00A85E32">
      <w:pPr>
        <w:pStyle w:val="Akapitzlist"/>
        <w:numPr>
          <w:ilvl w:val="0"/>
          <w:numId w:val="29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29" w:name="_Toc480540609"/>
      <w:bookmarkStart w:id="130" w:name="_Toc480540943"/>
      <w:r w:rsidRPr="00EE32A0">
        <w:rPr>
          <w:rFonts w:ascii="Times New Roman" w:hAnsi="Times New Roman" w:cs="Times New Roman"/>
          <w:sz w:val="24"/>
          <w:szCs w:val="24"/>
        </w:rPr>
        <w:t>Powiadomienie o wprowadzaniu zmian musi być złożone według takich samych wymagań jak składana oferta tj. w kopercie odpowiednio oznakowanej dodatkowo dopiskiem "ZMIANA".</w:t>
      </w:r>
      <w:bookmarkEnd w:id="129"/>
      <w:bookmarkEnd w:id="130"/>
    </w:p>
    <w:p w:rsidR="005C6DF9" w:rsidRPr="00EE32A0" w:rsidRDefault="005C6DF9" w:rsidP="00A85E32">
      <w:pPr>
        <w:pStyle w:val="Akapitzlist"/>
        <w:numPr>
          <w:ilvl w:val="0"/>
          <w:numId w:val="29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31" w:name="_Toc480540610"/>
      <w:bookmarkStart w:id="132" w:name="_Toc480540944"/>
      <w:r w:rsidRPr="00EE32A0">
        <w:rPr>
          <w:rFonts w:ascii="Times New Roman" w:hAnsi="Times New Roman" w:cs="Times New Roman"/>
          <w:sz w:val="24"/>
          <w:szCs w:val="24"/>
        </w:rPr>
        <w:lastRenderedPageBreak/>
        <w:t>Koperty oznaczone dopiskiem "ZMIANA" zostaną otwarte przy otwieraniu oferty oferenta, który wprowadził zmiany i po stwierdzeniu poprawności procedury dokonania zmian zostaną dołączone do oferty.</w:t>
      </w:r>
      <w:bookmarkEnd w:id="131"/>
      <w:bookmarkEnd w:id="132"/>
    </w:p>
    <w:p w:rsidR="005C6DF9" w:rsidRPr="00EE32A0" w:rsidRDefault="005C6DF9" w:rsidP="00A85E32">
      <w:pPr>
        <w:pStyle w:val="Akapitzlist"/>
        <w:numPr>
          <w:ilvl w:val="0"/>
          <w:numId w:val="29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33" w:name="_Toc480540611"/>
      <w:bookmarkStart w:id="134" w:name="_Toc480540945"/>
      <w:r w:rsidRPr="00EE32A0">
        <w:rPr>
          <w:rFonts w:ascii="Times New Roman" w:hAnsi="Times New Roman" w:cs="Times New Roman"/>
          <w:sz w:val="24"/>
          <w:szCs w:val="24"/>
        </w:rPr>
        <w:t>Wykonawca ma prawo przed upływem terminu składania ofert wycofać złożoną ofertę poprzez złożenie pisemnego wniosku podpisanego przez osobę umocowaną do</w:t>
      </w:r>
      <w:r w:rsidR="003268F8" w:rsidRPr="00EE32A0">
        <w:rPr>
          <w:rFonts w:ascii="Times New Roman" w:hAnsi="Times New Roman" w:cs="Times New Roman"/>
          <w:sz w:val="24"/>
          <w:szCs w:val="24"/>
        </w:rPr>
        <w:t> </w:t>
      </w:r>
      <w:r w:rsidRPr="00EE32A0">
        <w:rPr>
          <w:rFonts w:ascii="Times New Roman" w:hAnsi="Times New Roman" w:cs="Times New Roman"/>
          <w:sz w:val="24"/>
          <w:szCs w:val="24"/>
        </w:rPr>
        <w:t>reprezentowania firmy.</w:t>
      </w:r>
      <w:bookmarkEnd w:id="133"/>
      <w:bookmarkEnd w:id="134"/>
    </w:p>
    <w:p w:rsidR="008F7982" w:rsidRPr="00EE32A0" w:rsidRDefault="00780821" w:rsidP="00A85E32">
      <w:pPr>
        <w:pStyle w:val="Akapitzlist"/>
        <w:numPr>
          <w:ilvl w:val="0"/>
          <w:numId w:val="29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35" w:name="_Toc480540612"/>
      <w:bookmarkStart w:id="136" w:name="_Toc480540946"/>
      <w:r w:rsidRPr="00EE32A0">
        <w:rPr>
          <w:rFonts w:ascii="Times New Roman" w:hAnsi="Times New Roman" w:cs="Times New Roman"/>
          <w:sz w:val="24"/>
          <w:szCs w:val="24"/>
        </w:rPr>
        <w:t>Oferta wraz z wymaganymi załącznikami, oświadczeniami i</w:t>
      </w:r>
      <w:r w:rsidR="008F7982" w:rsidRPr="00EE32A0">
        <w:rPr>
          <w:rFonts w:ascii="Times New Roman" w:hAnsi="Times New Roman" w:cs="Times New Roman"/>
          <w:sz w:val="24"/>
          <w:szCs w:val="24"/>
        </w:rPr>
        <w:t xml:space="preserve"> dokumentami</w:t>
      </w:r>
      <w:r w:rsidRPr="00EE32A0">
        <w:rPr>
          <w:rFonts w:ascii="Times New Roman" w:hAnsi="Times New Roman" w:cs="Times New Roman"/>
          <w:sz w:val="24"/>
          <w:szCs w:val="24"/>
        </w:rPr>
        <w:t xml:space="preserve"> jest</w:t>
      </w:r>
      <w:r w:rsidR="00684BA2">
        <w:rPr>
          <w:rFonts w:ascii="Times New Roman" w:hAnsi="Times New Roman" w:cs="Times New Roman"/>
          <w:sz w:val="24"/>
          <w:szCs w:val="24"/>
        </w:rPr>
        <w:t> </w:t>
      </w:r>
      <w:r w:rsidR="008F7982" w:rsidRPr="00EE32A0">
        <w:rPr>
          <w:rFonts w:ascii="Times New Roman" w:hAnsi="Times New Roman" w:cs="Times New Roman"/>
          <w:sz w:val="24"/>
          <w:szCs w:val="24"/>
        </w:rPr>
        <w:t>jawna,</w:t>
      </w:r>
      <w:r w:rsidRPr="00EE32A0">
        <w:rPr>
          <w:rFonts w:ascii="Times New Roman" w:hAnsi="Times New Roman" w:cs="Times New Roman"/>
          <w:sz w:val="24"/>
          <w:szCs w:val="24"/>
        </w:rPr>
        <w:t xml:space="preserve"> </w:t>
      </w:r>
      <w:r w:rsidR="008F7982" w:rsidRPr="00EE32A0">
        <w:rPr>
          <w:rFonts w:ascii="Times New Roman" w:hAnsi="Times New Roman" w:cs="Times New Roman"/>
          <w:sz w:val="24"/>
          <w:szCs w:val="24"/>
        </w:rPr>
        <w:t>z wyjątkiem informacji stanowiących tajemnicę przedsiębiorstwa w</w:t>
      </w:r>
      <w:r w:rsidR="006A62DF" w:rsidRPr="00EE32A0">
        <w:rPr>
          <w:rFonts w:ascii="Times New Roman" w:hAnsi="Times New Roman" w:cs="Times New Roman"/>
          <w:sz w:val="24"/>
          <w:szCs w:val="24"/>
        </w:rPr>
        <w:t> </w:t>
      </w:r>
      <w:r w:rsidR="008F7982" w:rsidRPr="00EE32A0">
        <w:rPr>
          <w:rFonts w:ascii="Times New Roman" w:hAnsi="Times New Roman" w:cs="Times New Roman"/>
          <w:sz w:val="24"/>
          <w:szCs w:val="24"/>
        </w:rPr>
        <w:t>rozumieniu przepisów ustawy z dnia 16 kwietnia  1993 r. o zwalczaniu</w:t>
      </w:r>
      <w:r w:rsidRPr="00EE32A0">
        <w:rPr>
          <w:rFonts w:ascii="Times New Roman" w:hAnsi="Times New Roman" w:cs="Times New Roman"/>
          <w:sz w:val="24"/>
          <w:szCs w:val="24"/>
        </w:rPr>
        <w:t xml:space="preserve"> nieuczciwej konkurencji (Dz. U. z 2003</w:t>
      </w:r>
      <w:r w:rsidR="008F7982" w:rsidRPr="00EE32A0">
        <w:rPr>
          <w:rFonts w:ascii="Times New Roman" w:hAnsi="Times New Roman" w:cs="Times New Roman"/>
          <w:sz w:val="24"/>
          <w:szCs w:val="24"/>
        </w:rPr>
        <w:t xml:space="preserve"> r.</w:t>
      </w:r>
      <w:r w:rsidR="00B14A09" w:rsidRPr="00EE32A0">
        <w:rPr>
          <w:rFonts w:ascii="Times New Roman" w:hAnsi="Times New Roman" w:cs="Times New Roman"/>
          <w:sz w:val="24"/>
          <w:szCs w:val="24"/>
        </w:rPr>
        <w:t xml:space="preserve"> Nr 153</w:t>
      </w:r>
      <w:r w:rsidR="008F7982" w:rsidRPr="00EE32A0">
        <w:rPr>
          <w:rFonts w:ascii="Times New Roman" w:hAnsi="Times New Roman" w:cs="Times New Roman"/>
          <w:sz w:val="24"/>
          <w:szCs w:val="24"/>
        </w:rPr>
        <w:t xml:space="preserve"> poz. 1503</w:t>
      </w:r>
      <w:r w:rsidR="00B14A09" w:rsidRPr="00EE32A0">
        <w:rPr>
          <w:rFonts w:ascii="Times New Roman" w:hAnsi="Times New Roman" w:cs="Times New Roman"/>
          <w:sz w:val="24"/>
          <w:szCs w:val="24"/>
        </w:rPr>
        <w:t>,</w:t>
      </w:r>
      <w:r w:rsidR="008F7982" w:rsidRPr="00EE32A0">
        <w:rPr>
          <w:rFonts w:ascii="Times New Roman" w:hAnsi="Times New Roman" w:cs="Times New Roman"/>
          <w:sz w:val="24"/>
          <w:szCs w:val="24"/>
        </w:rPr>
        <w:t xml:space="preserve"> ze zm.), a </w:t>
      </w:r>
      <w:r w:rsidR="00684BA2">
        <w:rPr>
          <w:rFonts w:ascii="Times New Roman" w:hAnsi="Times New Roman" w:cs="Times New Roman"/>
          <w:sz w:val="24"/>
          <w:szCs w:val="24"/>
        </w:rPr>
        <w:t>W</w:t>
      </w:r>
      <w:r w:rsidR="008F7982" w:rsidRPr="00EE32A0">
        <w:rPr>
          <w:rFonts w:ascii="Times New Roman" w:hAnsi="Times New Roman" w:cs="Times New Roman"/>
          <w:sz w:val="24"/>
          <w:szCs w:val="24"/>
        </w:rPr>
        <w:t>ykonawca, nie później niż w terminie składania ofert, zastrzegł, że nie mogą być one udostępniane oraz wyk</w:t>
      </w:r>
      <w:r w:rsidRPr="00EE32A0">
        <w:rPr>
          <w:rFonts w:ascii="Times New Roman" w:hAnsi="Times New Roman" w:cs="Times New Roman"/>
          <w:sz w:val="24"/>
          <w:szCs w:val="24"/>
        </w:rPr>
        <w:t>azał, iż zastrzeżone informacje stanowią tajemnicę przedsiębiorstwa. Wykonawca nie może zastrzec informacji</w:t>
      </w:r>
      <w:r w:rsidR="008F7982" w:rsidRPr="00EE32A0">
        <w:rPr>
          <w:rFonts w:ascii="Times New Roman" w:hAnsi="Times New Roman" w:cs="Times New Roman"/>
          <w:sz w:val="24"/>
          <w:szCs w:val="24"/>
        </w:rPr>
        <w:t xml:space="preserve"> podaw</w:t>
      </w:r>
      <w:r w:rsidRPr="00EE32A0">
        <w:rPr>
          <w:rFonts w:ascii="Times New Roman" w:hAnsi="Times New Roman" w:cs="Times New Roman"/>
          <w:sz w:val="24"/>
          <w:szCs w:val="24"/>
        </w:rPr>
        <w:t>anych do</w:t>
      </w:r>
      <w:r w:rsidR="006A62DF" w:rsidRPr="00EE32A0">
        <w:rPr>
          <w:rFonts w:ascii="Times New Roman" w:hAnsi="Times New Roman" w:cs="Times New Roman"/>
          <w:sz w:val="24"/>
          <w:szCs w:val="24"/>
        </w:rPr>
        <w:t> </w:t>
      </w:r>
      <w:r w:rsidRPr="00EE32A0">
        <w:rPr>
          <w:rFonts w:ascii="Times New Roman" w:hAnsi="Times New Roman" w:cs="Times New Roman"/>
          <w:sz w:val="24"/>
          <w:szCs w:val="24"/>
        </w:rPr>
        <w:t xml:space="preserve">publicznej wiadomości </w:t>
      </w:r>
      <w:r w:rsidR="008F7982" w:rsidRPr="00EE32A0">
        <w:rPr>
          <w:rFonts w:ascii="Times New Roman" w:hAnsi="Times New Roman" w:cs="Times New Roman"/>
          <w:sz w:val="24"/>
          <w:szCs w:val="24"/>
        </w:rPr>
        <w:t>podczas otwarcia ofert (art. 86 ust. 4 ustawy PZP).</w:t>
      </w:r>
      <w:bookmarkEnd w:id="127"/>
      <w:bookmarkEnd w:id="128"/>
      <w:bookmarkEnd w:id="135"/>
      <w:bookmarkEnd w:id="136"/>
    </w:p>
    <w:p w:rsidR="008F7982" w:rsidRPr="00EE32A0" w:rsidRDefault="008F7982" w:rsidP="00A85E32">
      <w:pPr>
        <w:pStyle w:val="Akapitzlist"/>
        <w:numPr>
          <w:ilvl w:val="0"/>
          <w:numId w:val="29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37" w:name="_Toc479597140"/>
      <w:bookmarkStart w:id="138" w:name="_Toc479751885"/>
      <w:bookmarkStart w:id="139" w:name="_Toc480540613"/>
      <w:bookmarkStart w:id="140" w:name="_Toc480540947"/>
      <w:r w:rsidRPr="00EE32A0">
        <w:rPr>
          <w:rFonts w:ascii="Times New Roman" w:hAnsi="Times New Roman" w:cs="Times New Roman"/>
          <w:sz w:val="24"/>
          <w:szCs w:val="24"/>
        </w:rPr>
        <w:t>Zaleca się</w:t>
      </w:r>
      <w:r w:rsidR="00684BA2">
        <w:rPr>
          <w:rFonts w:ascii="Times New Roman" w:hAnsi="Times New Roman" w:cs="Times New Roman"/>
          <w:sz w:val="24"/>
          <w:szCs w:val="24"/>
        </w:rPr>
        <w:t>,</w:t>
      </w:r>
      <w:r w:rsidR="00780821" w:rsidRPr="00EE32A0">
        <w:rPr>
          <w:rFonts w:ascii="Times New Roman" w:hAnsi="Times New Roman" w:cs="Times New Roman"/>
          <w:sz w:val="24"/>
          <w:szCs w:val="24"/>
        </w:rPr>
        <w:t xml:space="preserve"> aby </w:t>
      </w:r>
      <w:r w:rsidR="00684BA2">
        <w:rPr>
          <w:rFonts w:ascii="Times New Roman" w:hAnsi="Times New Roman" w:cs="Times New Roman"/>
          <w:sz w:val="24"/>
          <w:szCs w:val="24"/>
        </w:rPr>
        <w:t>W</w:t>
      </w:r>
      <w:r w:rsidR="00780821" w:rsidRPr="00EE32A0">
        <w:rPr>
          <w:rFonts w:ascii="Times New Roman" w:hAnsi="Times New Roman" w:cs="Times New Roman"/>
          <w:sz w:val="24"/>
          <w:szCs w:val="24"/>
        </w:rPr>
        <w:t>ykonawca, który zastrzega</w:t>
      </w:r>
      <w:r w:rsidRPr="00EE32A0">
        <w:rPr>
          <w:rFonts w:ascii="Times New Roman" w:hAnsi="Times New Roman" w:cs="Times New Roman"/>
          <w:sz w:val="24"/>
          <w:szCs w:val="24"/>
        </w:rPr>
        <w:t xml:space="preserve"> w odniesieniu do informacji stanowiącyc</w:t>
      </w:r>
      <w:r w:rsidR="00780821" w:rsidRPr="00EE32A0">
        <w:rPr>
          <w:rFonts w:ascii="Times New Roman" w:hAnsi="Times New Roman" w:cs="Times New Roman"/>
          <w:sz w:val="24"/>
          <w:szCs w:val="24"/>
        </w:rPr>
        <w:t>h tajemnicę przedsiębiorstwa, że nie mogą być one udostępnione, złożył te</w:t>
      </w:r>
      <w:r w:rsidRPr="00EE32A0">
        <w:rPr>
          <w:rFonts w:ascii="Times New Roman" w:hAnsi="Times New Roman" w:cs="Times New Roman"/>
          <w:sz w:val="24"/>
          <w:szCs w:val="24"/>
        </w:rPr>
        <w:t xml:space="preserve"> informacje w osobnym opakowaniu (w sposób umożliwiający łatwe od niej odłączenie) z odpowiednim oznaczeniem (np. </w:t>
      </w:r>
      <w:r w:rsidR="00E97F79" w:rsidRPr="00EE32A0">
        <w:rPr>
          <w:rFonts w:ascii="Times New Roman" w:hAnsi="Times New Roman" w:cs="Times New Roman"/>
          <w:i/>
          <w:sz w:val="24"/>
          <w:szCs w:val="24"/>
        </w:rPr>
        <w:t>"</w:t>
      </w:r>
      <w:r w:rsidR="00096942" w:rsidRPr="00EE32A0">
        <w:rPr>
          <w:rFonts w:ascii="Times New Roman" w:hAnsi="Times New Roman" w:cs="Times New Roman"/>
          <w:i/>
          <w:sz w:val="24"/>
          <w:szCs w:val="24"/>
        </w:rPr>
        <w:t>i</w:t>
      </w:r>
      <w:r w:rsidRPr="00EE32A0">
        <w:rPr>
          <w:rFonts w:ascii="Times New Roman" w:hAnsi="Times New Roman" w:cs="Times New Roman"/>
          <w:i/>
          <w:sz w:val="24"/>
          <w:szCs w:val="24"/>
        </w:rPr>
        <w:t xml:space="preserve">nformacje stanowiące tajemnicę przedsiębiorstwa </w:t>
      </w:r>
      <w:r w:rsidRPr="00EE32A0">
        <w:rPr>
          <w:rFonts w:ascii="Times New Roman" w:hAnsi="Times New Roman" w:cs="Times New Roman"/>
          <w:sz w:val="24"/>
          <w:szCs w:val="24"/>
        </w:rPr>
        <w:t xml:space="preserve">- </w:t>
      </w:r>
      <w:r w:rsidRPr="00EE32A0">
        <w:rPr>
          <w:rFonts w:ascii="Times New Roman" w:hAnsi="Times New Roman" w:cs="Times New Roman"/>
          <w:i/>
          <w:sz w:val="24"/>
          <w:szCs w:val="24"/>
        </w:rPr>
        <w:t xml:space="preserve">nie udostępniać'') </w:t>
      </w:r>
      <w:r w:rsidRPr="00EE32A0">
        <w:rPr>
          <w:rFonts w:ascii="Times New Roman" w:hAnsi="Times New Roman" w:cs="Times New Roman"/>
          <w:sz w:val="24"/>
          <w:szCs w:val="24"/>
        </w:rPr>
        <w:t>, zamieszczonym w tej samej kopercie, w które</w:t>
      </w:r>
      <w:r w:rsidR="00780821" w:rsidRPr="00EE32A0">
        <w:rPr>
          <w:rFonts w:ascii="Times New Roman" w:hAnsi="Times New Roman" w:cs="Times New Roman"/>
          <w:sz w:val="24"/>
          <w:szCs w:val="24"/>
        </w:rPr>
        <w:t>j zamieszczona jest pozostała, jawna</w:t>
      </w:r>
      <w:r w:rsidRPr="00EE32A0">
        <w:rPr>
          <w:rFonts w:ascii="Times New Roman" w:hAnsi="Times New Roman" w:cs="Times New Roman"/>
          <w:sz w:val="24"/>
          <w:szCs w:val="24"/>
        </w:rPr>
        <w:t xml:space="preserve"> część oferty wraz z załącznikami, oświadczeniami i dokumentami.</w:t>
      </w:r>
      <w:bookmarkEnd w:id="137"/>
      <w:bookmarkEnd w:id="138"/>
      <w:bookmarkEnd w:id="139"/>
      <w:bookmarkEnd w:id="140"/>
    </w:p>
    <w:p w:rsidR="008F7982" w:rsidRPr="00EE32A0" w:rsidRDefault="00780821" w:rsidP="00A85E32">
      <w:pPr>
        <w:pStyle w:val="Akapitzlist"/>
        <w:numPr>
          <w:ilvl w:val="0"/>
          <w:numId w:val="29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41" w:name="_Toc479597141"/>
      <w:bookmarkStart w:id="142" w:name="_Toc479751886"/>
      <w:bookmarkStart w:id="143" w:name="_Toc480540614"/>
      <w:bookmarkStart w:id="144" w:name="_Toc480540948"/>
      <w:r w:rsidRPr="00EE32A0">
        <w:rPr>
          <w:rFonts w:ascii="Times New Roman" w:hAnsi="Times New Roman" w:cs="Times New Roman"/>
          <w:sz w:val="24"/>
          <w:szCs w:val="24"/>
        </w:rPr>
        <w:t xml:space="preserve">Tajemnicą przedsiębiorstwa, zgodnie z art. 11 ust. </w:t>
      </w:r>
      <w:r w:rsidR="008F7982" w:rsidRPr="00EE32A0">
        <w:rPr>
          <w:rFonts w:ascii="Times New Roman" w:hAnsi="Times New Roman" w:cs="Times New Roman"/>
          <w:sz w:val="24"/>
          <w:szCs w:val="24"/>
        </w:rPr>
        <w:t xml:space="preserve">4 </w:t>
      </w:r>
      <w:r w:rsidRPr="00EE32A0">
        <w:rPr>
          <w:rFonts w:ascii="Times New Roman" w:hAnsi="Times New Roman" w:cs="Times New Roman"/>
          <w:sz w:val="24"/>
          <w:szCs w:val="24"/>
        </w:rPr>
        <w:t>ustawy z dnia 16 kwietnia 1993</w:t>
      </w:r>
      <w:r w:rsidR="006A62DF" w:rsidRPr="00EE32A0">
        <w:rPr>
          <w:rFonts w:ascii="Times New Roman" w:hAnsi="Times New Roman" w:cs="Times New Roman"/>
          <w:sz w:val="24"/>
          <w:szCs w:val="24"/>
        </w:rPr>
        <w:t> </w:t>
      </w:r>
      <w:r w:rsidR="008F7982" w:rsidRPr="00EE32A0">
        <w:rPr>
          <w:rFonts w:ascii="Times New Roman" w:hAnsi="Times New Roman" w:cs="Times New Roman"/>
          <w:sz w:val="24"/>
          <w:szCs w:val="24"/>
        </w:rPr>
        <w:t>r.</w:t>
      </w:r>
      <w:r w:rsidRPr="00EE32A0">
        <w:rPr>
          <w:rFonts w:ascii="Times New Roman" w:hAnsi="Times New Roman" w:cs="Times New Roman"/>
          <w:sz w:val="24"/>
          <w:szCs w:val="24"/>
        </w:rPr>
        <w:t xml:space="preserve"> o zwalczaniu nieuczciwej konkurencji (Dz. U. </w:t>
      </w:r>
      <w:r w:rsidR="008F7982" w:rsidRPr="00EE32A0">
        <w:rPr>
          <w:rFonts w:ascii="Times New Roman" w:hAnsi="Times New Roman" w:cs="Times New Roman"/>
          <w:sz w:val="24"/>
          <w:szCs w:val="24"/>
        </w:rPr>
        <w:t xml:space="preserve">z </w:t>
      </w:r>
      <w:r w:rsidR="00B14A09" w:rsidRPr="00EE32A0">
        <w:rPr>
          <w:rFonts w:ascii="Times New Roman" w:hAnsi="Times New Roman" w:cs="Times New Roman"/>
          <w:sz w:val="24"/>
          <w:szCs w:val="24"/>
        </w:rPr>
        <w:t>2003 r. Nr 153</w:t>
      </w:r>
      <w:r w:rsidRPr="00EE32A0">
        <w:rPr>
          <w:rFonts w:ascii="Times New Roman" w:hAnsi="Times New Roman" w:cs="Times New Roman"/>
          <w:sz w:val="24"/>
          <w:szCs w:val="24"/>
        </w:rPr>
        <w:t xml:space="preserve"> poz. 1503</w:t>
      </w:r>
      <w:r w:rsidR="00B14A09" w:rsidRPr="00EE32A0">
        <w:rPr>
          <w:rFonts w:ascii="Times New Roman" w:hAnsi="Times New Roman" w:cs="Times New Roman"/>
          <w:sz w:val="24"/>
          <w:szCs w:val="24"/>
        </w:rPr>
        <w:t>,</w:t>
      </w:r>
      <w:r w:rsidRPr="00EE32A0">
        <w:rPr>
          <w:rFonts w:ascii="Times New Roman" w:hAnsi="Times New Roman" w:cs="Times New Roman"/>
          <w:sz w:val="24"/>
          <w:szCs w:val="24"/>
        </w:rPr>
        <w:t xml:space="preserve"> ze</w:t>
      </w:r>
      <w:r w:rsidR="006A62DF" w:rsidRPr="00EE32A0">
        <w:rPr>
          <w:rFonts w:ascii="Times New Roman" w:hAnsi="Times New Roman" w:cs="Times New Roman"/>
          <w:sz w:val="24"/>
          <w:szCs w:val="24"/>
        </w:rPr>
        <w:t> </w:t>
      </w:r>
      <w:r w:rsidR="008F7982" w:rsidRPr="00EE32A0">
        <w:rPr>
          <w:rFonts w:ascii="Times New Roman" w:hAnsi="Times New Roman" w:cs="Times New Roman"/>
          <w:sz w:val="24"/>
          <w:szCs w:val="24"/>
        </w:rPr>
        <w:t>zm</w:t>
      </w:r>
      <w:r w:rsidRPr="00EE32A0">
        <w:rPr>
          <w:rFonts w:ascii="Times New Roman" w:hAnsi="Times New Roman" w:cs="Times New Roman"/>
          <w:sz w:val="24"/>
          <w:szCs w:val="24"/>
        </w:rPr>
        <w:t>.)</w:t>
      </w:r>
      <w:r w:rsidR="008F7982" w:rsidRPr="00EE32A0">
        <w:rPr>
          <w:rFonts w:ascii="Times New Roman" w:hAnsi="Times New Roman" w:cs="Times New Roman"/>
          <w:sz w:val="24"/>
          <w:szCs w:val="24"/>
        </w:rPr>
        <w:t xml:space="preserve"> są</w:t>
      </w:r>
      <w:r w:rsidR="00096942" w:rsidRPr="00EE32A0">
        <w:rPr>
          <w:rFonts w:ascii="Times New Roman" w:hAnsi="Times New Roman" w:cs="Times New Roman"/>
          <w:sz w:val="24"/>
          <w:szCs w:val="24"/>
        </w:rPr>
        <w:t>:</w:t>
      </w:r>
      <w:bookmarkEnd w:id="141"/>
      <w:bookmarkEnd w:id="142"/>
      <w:bookmarkEnd w:id="143"/>
      <w:bookmarkEnd w:id="144"/>
    </w:p>
    <w:p w:rsidR="00096942" w:rsidRPr="00EE32A0" w:rsidRDefault="00491167" w:rsidP="00096942">
      <w:pPr>
        <w:pStyle w:val="Akapitzlist"/>
        <w:tabs>
          <w:tab w:val="left" w:pos="426"/>
          <w:tab w:val="left" w:pos="9072"/>
        </w:tabs>
        <w:spacing w:after="0"/>
        <w:ind w:left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45" w:name="_Toc479597142"/>
      <w:bookmarkStart w:id="146" w:name="_Toc479751887"/>
      <w:bookmarkStart w:id="147" w:name="_Toc480540615"/>
      <w:bookmarkStart w:id="148" w:name="_Toc480540949"/>
      <w:r w:rsidRPr="00EE32A0">
        <w:rPr>
          <w:rFonts w:ascii="Times New Roman" w:hAnsi="Times New Roman" w:cs="Times New Roman"/>
          <w:sz w:val="24"/>
          <w:szCs w:val="24"/>
        </w:rPr>
        <w:t>nie</w:t>
      </w:r>
      <w:r w:rsidR="00096942" w:rsidRPr="00EE32A0">
        <w:rPr>
          <w:rFonts w:ascii="Times New Roman" w:hAnsi="Times New Roman" w:cs="Times New Roman"/>
          <w:sz w:val="24"/>
          <w:szCs w:val="24"/>
        </w:rPr>
        <w:t>ujawnion</w:t>
      </w:r>
      <w:r w:rsidR="00780821" w:rsidRPr="00EE32A0">
        <w:rPr>
          <w:rFonts w:ascii="Times New Roman" w:hAnsi="Times New Roman" w:cs="Times New Roman"/>
          <w:sz w:val="24"/>
          <w:szCs w:val="24"/>
        </w:rPr>
        <w:t>e do wiadomości publicznej informacje techniczne, technologiczne,</w:t>
      </w:r>
      <w:r w:rsidR="00096942" w:rsidRPr="00EE32A0">
        <w:rPr>
          <w:rFonts w:ascii="Times New Roman" w:hAnsi="Times New Roman" w:cs="Times New Roman"/>
          <w:sz w:val="24"/>
          <w:szCs w:val="24"/>
        </w:rPr>
        <w:t xml:space="preserve"> handlowe lub organizacyjne przedsiębiorstwa</w:t>
      </w:r>
      <w:r w:rsidR="00780821" w:rsidRPr="00EE32A0">
        <w:rPr>
          <w:rFonts w:ascii="Times New Roman" w:hAnsi="Times New Roman" w:cs="Times New Roman"/>
          <w:sz w:val="24"/>
          <w:szCs w:val="24"/>
        </w:rPr>
        <w:t>, co do których przedsiębiorca</w:t>
      </w:r>
      <w:r w:rsidR="00096942" w:rsidRPr="00EE32A0">
        <w:rPr>
          <w:rFonts w:ascii="Times New Roman" w:hAnsi="Times New Roman" w:cs="Times New Roman"/>
          <w:sz w:val="24"/>
          <w:szCs w:val="24"/>
        </w:rPr>
        <w:t xml:space="preserve"> podjął niezbędne działania w celu zachowania ich poufności.</w:t>
      </w:r>
      <w:bookmarkEnd w:id="145"/>
      <w:bookmarkEnd w:id="146"/>
      <w:bookmarkEnd w:id="147"/>
      <w:bookmarkEnd w:id="148"/>
    </w:p>
    <w:p w:rsidR="00096942" w:rsidRPr="00EE32A0" w:rsidRDefault="00096942" w:rsidP="00096942">
      <w:pPr>
        <w:pStyle w:val="Akapitzlist"/>
        <w:tabs>
          <w:tab w:val="left" w:pos="426"/>
          <w:tab w:val="left" w:pos="9072"/>
        </w:tabs>
        <w:spacing w:after="0"/>
        <w:ind w:left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49" w:name="_Toc479597143"/>
      <w:bookmarkStart w:id="150" w:name="_Toc479751888"/>
      <w:bookmarkStart w:id="151" w:name="_Toc480540616"/>
      <w:bookmarkStart w:id="152" w:name="_Toc480540950"/>
      <w:r w:rsidRPr="00EE32A0">
        <w:rPr>
          <w:rFonts w:ascii="Times New Roman" w:hAnsi="Times New Roman" w:cs="Times New Roman"/>
          <w:b/>
          <w:sz w:val="24"/>
          <w:szCs w:val="24"/>
        </w:rPr>
        <w:t>UWAGA:</w:t>
      </w:r>
      <w:r w:rsidRPr="00EE32A0">
        <w:rPr>
          <w:rFonts w:ascii="Times New Roman" w:hAnsi="Times New Roman" w:cs="Times New Roman"/>
          <w:sz w:val="24"/>
          <w:szCs w:val="24"/>
        </w:rPr>
        <w:t xml:space="preserve"> W przypadku braku wykazania (złożenia właściwego uzasadnienia w</w:t>
      </w:r>
      <w:r w:rsidR="006A62DF" w:rsidRPr="00EE32A0">
        <w:rPr>
          <w:rFonts w:ascii="Times New Roman" w:hAnsi="Times New Roman" w:cs="Times New Roman"/>
          <w:sz w:val="24"/>
          <w:szCs w:val="24"/>
        </w:rPr>
        <w:t> </w:t>
      </w:r>
      <w:r w:rsidRPr="00EE32A0">
        <w:rPr>
          <w:rFonts w:ascii="Times New Roman" w:hAnsi="Times New Roman" w:cs="Times New Roman"/>
          <w:sz w:val="24"/>
          <w:szCs w:val="24"/>
        </w:rPr>
        <w:t>terminie składania ofert), iż zastrzeżone, dane stanowią tajemnicę przedsiębiorstwa, Zamawiają</w:t>
      </w:r>
      <w:r w:rsidR="00780821" w:rsidRPr="00EE32A0">
        <w:rPr>
          <w:rFonts w:ascii="Times New Roman" w:hAnsi="Times New Roman" w:cs="Times New Roman"/>
          <w:sz w:val="24"/>
          <w:szCs w:val="24"/>
        </w:rPr>
        <w:t xml:space="preserve">cy uzna, iż nie została </w:t>
      </w:r>
      <w:r w:rsidRPr="00EE32A0">
        <w:rPr>
          <w:rFonts w:ascii="Times New Roman" w:hAnsi="Times New Roman" w:cs="Times New Roman"/>
          <w:sz w:val="24"/>
          <w:szCs w:val="24"/>
        </w:rPr>
        <w:t>speł</w:t>
      </w:r>
      <w:r w:rsidR="00780821" w:rsidRPr="00EE32A0">
        <w:rPr>
          <w:rFonts w:ascii="Times New Roman" w:hAnsi="Times New Roman" w:cs="Times New Roman"/>
          <w:sz w:val="24"/>
          <w:szCs w:val="24"/>
        </w:rPr>
        <w:t xml:space="preserve">niona przesłanka podjęcia niezbędnych </w:t>
      </w:r>
      <w:r w:rsidRPr="00EE32A0">
        <w:rPr>
          <w:rFonts w:ascii="Times New Roman" w:hAnsi="Times New Roman" w:cs="Times New Roman"/>
          <w:sz w:val="24"/>
          <w:szCs w:val="24"/>
        </w:rPr>
        <w:t>działań w celu zachowania ich poufności i dane te staną się jawne od</w:t>
      </w:r>
      <w:r w:rsidR="006A62DF" w:rsidRPr="00EE32A0">
        <w:rPr>
          <w:rFonts w:ascii="Times New Roman" w:hAnsi="Times New Roman" w:cs="Times New Roman"/>
          <w:sz w:val="24"/>
          <w:szCs w:val="24"/>
        </w:rPr>
        <w:t> </w:t>
      </w:r>
      <w:r w:rsidRPr="00EE32A0">
        <w:rPr>
          <w:rFonts w:ascii="Times New Roman" w:hAnsi="Times New Roman" w:cs="Times New Roman"/>
          <w:sz w:val="24"/>
          <w:szCs w:val="24"/>
        </w:rPr>
        <w:t>momentu otwarcia ofert.</w:t>
      </w:r>
      <w:bookmarkEnd w:id="149"/>
      <w:bookmarkEnd w:id="150"/>
      <w:bookmarkEnd w:id="151"/>
      <w:bookmarkEnd w:id="152"/>
    </w:p>
    <w:p w:rsidR="00FD0945" w:rsidRDefault="00FD0945" w:rsidP="002829F6">
      <w:pPr>
        <w:tabs>
          <w:tab w:val="left" w:pos="0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D02F1" w:rsidRPr="00EE32A0" w:rsidRDefault="005D02F1" w:rsidP="002829F6">
      <w:pPr>
        <w:tabs>
          <w:tab w:val="left" w:pos="0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829F6" w:rsidRPr="00EE32A0" w:rsidRDefault="007A4F06" w:rsidP="00667C01">
      <w:pPr>
        <w:pStyle w:val="Akapitzlist"/>
        <w:numPr>
          <w:ilvl w:val="0"/>
          <w:numId w:val="44"/>
        </w:numPr>
        <w:tabs>
          <w:tab w:val="left" w:pos="426"/>
          <w:tab w:val="left" w:pos="9072"/>
        </w:tabs>
        <w:spacing w:after="0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53" w:name="_Toc480540951"/>
      <w:r w:rsidRPr="00EE32A0">
        <w:rPr>
          <w:rFonts w:ascii="Times New Roman" w:hAnsi="Times New Roman" w:cs="Times New Roman"/>
          <w:b/>
          <w:sz w:val="24"/>
          <w:szCs w:val="24"/>
        </w:rPr>
        <w:t>Opis sposobu obliczenia ceny.</w:t>
      </w:r>
      <w:bookmarkEnd w:id="153"/>
    </w:p>
    <w:p w:rsidR="0008476D" w:rsidRPr="00EE32A0" w:rsidRDefault="0008476D" w:rsidP="00B60FE1">
      <w:pPr>
        <w:pStyle w:val="Akapitzlist"/>
        <w:widowControl w:val="0"/>
        <w:numPr>
          <w:ilvl w:val="0"/>
          <w:numId w:val="37"/>
        </w:numPr>
        <w:spacing w:after="0"/>
        <w:ind w:left="851" w:right="14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Cena ofertowa winna spełniać wymogi ustawy z dnia 9 maja 2014 r. o informowaniu o cenach towarów i usług (Dz. U. z 2014 r. poz. 915</w:t>
      </w:r>
      <w:r w:rsidR="00D9777C" w:rsidRPr="00EE32A0">
        <w:rPr>
          <w:rFonts w:ascii="Times New Roman" w:eastAsia="Arial" w:hAnsi="Times New Roman" w:cs="Times New Roman"/>
          <w:w w:val="105"/>
          <w:sz w:val="24"/>
          <w:szCs w:val="24"/>
        </w:rPr>
        <w:t>,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z</w:t>
      </w:r>
      <w:r w:rsidR="00D9777C" w:rsidRPr="00EE32A0">
        <w:rPr>
          <w:rFonts w:ascii="Times New Roman" w:eastAsia="Arial" w:hAnsi="Times New Roman" w:cs="Times New Roman"/>
          <w:w w:val="105"/>
          <w:sz w:val="24"/>
          <w:szCs w:val="24"/>
        </w:rPr>
        <w:t>e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 zm.) a</w:t>
      </w:r>
      <w:r w:rsidR="00D9777C" w:rsidRPr="00EE32A0">
        <w:rPr>
          <w:rFonts w:ascii="Times New Roman" w:eastAsia="Arial" w:hAnsi="Times New Roman" w:cs="Times New Roman"/>
          <w:w w:val="105"/>
          <w:sz w:val="24"/>
          <w:szCs w:val="24"/>
        </w:rPr>
        <w:t> 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w szczególności art. 3 ust. 1 pkt 1 i ust. 2, który stanowi, że cena to wartość wyrażona w jednostkach pieniężnych, którą kupujący jest obowiązany zapłacić przedsiębiorcy za towar lub usługę. Cena jednostkowa towaru (usługi) jest ceną ustaloną za jednostkę określonego towaru (usługi)</w:t>
      </w:r>
      <w:r w:rsidR="00684BA2">
        <w:rPr>
          <w:rFonts w:ascii="Times New Roman" w:eastAsia="Arial" w:hAnsi="Times New Roman" w:cs="Times New Roman"/>
          <w:w w:val="105"/>
          <w:sz w:val="24"/>
          <w:szCs w:val="24"/>
        </w:rPr>
        <w:t>, którego ilość lub liczba jest 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wyrażona w jednostkach miar w rozumieniu przepisów o miarach;</w:t>
      </w:r>
    </w:p>
    <w:p w:rsidR="0008476D" w:rsidRPr="00EE32A0" w:rsidRDefault="0008476D" w:rsidP="00B60FE1">
      <w:pPr>
        <w:pStyle w:val="Akapitzlist"/>
        <w:widowControl w:val="0"/>
        <w:numPr>
          <w:ilvl w:val="0"/>
          <w:numId w:val="37"/>
        </w:numPr>
        <w:spacing w:after="0"/>
        <w:ind w:left="851" w:right="14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Cena ofertowa jest ceną ryczałtową obejmującą cały zakres przedmiotu zamówienia określonego w niniejszej SIWZ.</w:t>
      </w:r>
    </w:p>
    <w:p w:rsidR="0008476D" w:rsidRPr="00EE32A0" w:rsidRDefault="0008476D" w:rsidP="00B60FE1">
      <w:pPr>
        <w:pStyle w:val="Akapitzlist"/>
        <w:widowControl w:val="0"/>
        <w:numPr>
          <w:ilvl w:val="0"/>
          <w:numId w:val="37"/>
        </w:numPr>
        <w:spacing w:after="0"/>
        <w:ind w:left="851" w:right="14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lastRenderedPageBreak/>
        <w:t xml:space="preserve">Wykonawca zobowiązany jest skalkulować cenę oferty tak, aby obejmowała wszystkie koszty, jakie </w:t>
      </w:r>
      <w:r w:rsidR="00684BA2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ykonawca poniesie przy realizacji zamówienia z uwzględnieniem kosztów pracy, których wartość przyjęta do ustalenia ceny musi uwzględniać przepisy ustawy z dnia 10 października 2002 r. o</w:t>
      </w:r>
      <w:r w:rsidR="00D9777C" w:rsidRPr="00EE32A0">
        <w:rPr>
          <w:rFonts w:ascii="Times New Roman" w:eastAsia="Arial" w:hAnsi="Times New Roman" w:cs="Times New Roman"/>
          <w:w w:val="105"/>
          <w:sz w:val="24"/>
          <w:szCs w:val="24"/>
        </w:rPr>
        <w:t> 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mi</w:t>
      </w:r>
      <w:r w:rsidR="00185C09" w:rsidRPr="00EE32A0">
        <w:rPr>
          <w:rFonts w:ascii="Times New Roman" w:eastAsia="Arial" w:hAnsi="Times New Roman" w:cs="Times New Roman"/>
          <w:w w:val="105"/>
          <w:sz w:val="24"/>
          <w:szCs w:val="24"/>
        </w:rPr>
        <w:t>nimalnym wynagrodzeniu za pracę.</w:t>
      </w:r>
    </w:p>
    <w:p w:rsidR="0008476D" w:rsidRPr="00EE32A0" w:rsidRDefault="0008476D" w:rsidP="00B60FE1">
      <w:pPr>
        <w:pStyle w:val="Akapitzlist"/>
        <w:widowControl w:val="0"/>
        <w:numPr>
          <w:ilvl w:val="0"/>
          <w:numId w:val="37"/>
        </w:numPr>
        <w:spacing w:after="0"/>
        <w:ind w:left="851" w:right="141" w:hanging="425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Wykonawca, składając ofertę w przedmiotowym postępowaniu poinformuje </w:t>
      </w:r>
      <w:r w:rsidR="00684BA2">
        <w:rPr>
          <w:rFonts w:ascii="Times New Roman" w:eastAsia="Arial" w:hAnsi="Times New Roman" w:cs="Times New Roman"/>
          <w:w w:val="105"/>
          <w:sz w:val="24"/>
          <w:szCs w:val="24"/>
        </w:rPr>
        <w:t>Z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amawiającego, że niniejsza oferta nie powoduje u </w:t>
      </w:r>
      <w:r w:rsidR="00AE270A" w:rsidRPr="00EE32A0">
        <w:rPr>
          <w:rFonts w:ascii="Times New Roman" w:eastAsia="Arial" w:hAnsi="Times New Roman" w:cs="Times New Roman"/>
          <w:w w:val="105"/>
          <w:sz w:val="24"/>
          <w:szCs w:val="24"/>
        </w:rPr>
        <w:t>z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amawiającego obowiązku podatkowego zgodnie z przepisami o podatku od towarów i usług. Brak jakiejkolwiek informacji w tym zakresie w złożonej ofercie spowoduje, że Zamawiający uzna, że oferta nie powoduje u </w:t>
      </w:r>
      <w:r w:rsidR="00684BA2">
        <w:rPr>
          <w:rFonts w:ascii="Times New Roman" w:eastAsia="Arial" w:hAnsi="Times New Roman" w:cs="Times New Roman"/>
          <w:w w:val="105"/>
          <w:sz w:val="24"/>
          <w:szCs w:val="24"/>
        </w:rPr>
        <w:t>Z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amawiającego obowiązku podatkowego.</w:t>
      </w:r>
    </w:p>
    <w:p w:rsidR="00B545B4" w:rsidRPr="00EE32A0" w:rsidRDefault="00B545B4" w:rsidP="00B545B4">
      <w:pPr>
        <w:tabs>
          <w:tab w:val="left" w:pos="426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A031B1" w:rsidRPr="00EE32A0" w:rsidRDefault="00A031B1" w:rsidP="00667C01">
      <w:pPr>
        <w:pStyle w:val="Akapitzlist"/>
        <w:numPr>
          <w:ilvl w:val="0"/>
          <w:numId w:val="45"/>
        </w:numPr>
        <w:tabs>
          <w:tab w:val="left" w:pos="426"/>
          <w:tab w:val="left" w:pos="9072"/>
        </w:tabs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54" w:name="_Toc480540952"/>
      <w:r w:rsidRPr="00EE32A0">
        <w:rPr>
          <w:rFonts w:ascii="Times New Roman" w:hAnsi="Times New Roman" w:cs="Times New Roman"/>
          <w:b/>
          <w:sz w:val="24"/>
          <w:szCs w:val="24"/>
        </w:rPr>
        <w:t>Informacja dotycząca walut obcych, w jakich mogą być prowadzone rozliczenia m</w:t>
      </w:r>
      <w:r w:rsidR="006A62DF" w:rsidRPr="00EE32A0">
        <w:rPr>
          <w:rFonts w:ascii="Times New Roman" w:hAnsi="Times New Roman" w:cs="Times New Roman"/>
          <w:b/>
          <w:sz w:val="24"/>
          <w:szCs w:val="24"/>
        </w:rPr>
        <w:t xml:space="preserve">iędzy </w:t>
      </w:r>
      <w:r w:rsidR="00684BA2">
        <w:rPr>
          <w:rFonts w:ascii="Times New Roman" w:hAnsi="Times New Roman" w:cs="Times New Roman"/>
          <w:b/>
          <w:sz w:val="24"/>
          <w:szCs w:val="24"/>
        </w:rPr>
        <w:t>Z</w:t>
      </w:r>
      <w:r w:rsidRPr="00EE32A0">
        <w:rPr>
          <w:rFonts w:ascii="Times New Roman" w:hAnsi="Times New Roman" w:cs="Times New Roman"/>
          <w:b/>
          <w:sz w:val="24"/>
          <w:szCs w:val="24"/>
        </w:rPr>
        <w:t xml:space="preserve">amawiającym a </w:t>
      </w:r>
      <w:r w:rsidR="00684BA2">
        <w:rPr>
          <w:rFonts w:ascii="Times New Roman" w:hAnsi="Times New Roman" w:cs="Times New Roman"/>
          <w:b/>
          <w:sz w:val="24"/>
          <w:szCs w:val="24"/>
        </w:rPr>
        <w:t>W</w:t>
      </w:r>
      <w:r w:rsidRPr="00EE32A0">
        <w:rPr>
          <w:rFonts w:ascii="Times New Roman" w:hAnsi="Times New Roman" w:cs="Times New Roman"/>
          <w:b/>
          <w:sz w:val="24"/>
          <w:szCs w:val="24"/>
        </w:rPr>
        <w:t xml:space="preserve">ykonawcą, jeżeli </w:t>
      </w:r>
      <w:r w:rsidR="00684BA2">
        <w:rPr>
          <w:rFonts w:ascii="Times New Roman" w:hAnsi="Times New Roman" w:cs="Times New Roman"/>
          <w:b/>
          <w:sz w:val="24"/>
          <w:szCs w:val="24"/>
        </w:rPr>
        <w:t>Z</w:t>
      </w:r>
      <w:r w:rsidRPr="00EE32A0">
        <w:rPr>
          <w:rFonts w:ascii="Times New Roman" w:hAnsi="Times New Roman" w:cs="Times New Roman"/>
          <w:b/>
          <w:sz w:val="24"/>
          <w:szCs w:val="24"/>
        </w:rPr>
        <w:t>amawiający przewiduje rozliczenia w</w:t>
      </w:r>
      <w:r w:rsidR="006A62DF" w:rsidRPr="00EE32A0">
        <w:rPr>
          <w:rFonts w:ascii="Times New Roman" w:hAnsi="Times New Roman" w:cs="Times New Roman"/>
          <w:b/>
          <w:sz w:val="24"/>
          <w:szCs w:val="24"/>
        </w:rPr>
        <w:t> </w:t>
      </w:r>
      <w:r w:rsidRPr="00EE32A0">
        <w:rPr>
          <w:rFonts w:ascii="Times New Roman" w:hAnsi="Times New Roman" w:cs="Times New Roman"/>
          <w:b/>
          <w:sz w:val="24"/>
          <w:szCs w:val="24"/>
        </w:rPr>
        <w:t>walutach obcych.</w:t>
      </w:r>
      <w:bookmarkEnd w:id="154"/>
    </w:p>
    <w:p w:rsidR="00A031B1" w:rsidRPr="00EE32A0" w:rsidRDefault="00A031B1" w:rsidP="00B60FE1">
      <w:pPr>
        <w:pStyle w:val="Akapitzlist"/>
        <w:numPr>
          <w:ilvl w:val="0"/>
          <w:numId w:val="15"/>
        </w:numPr>
        <w:tabs>
          <w:tab w:val="left" w:pos="426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55" w:name="_Toc479597159"/>
      <w:bookmarkStart w:id="156" w:name="_Toc479751891"/>
      <w:bookmarkStart w:id="157" w:name="_Toc480540619"/>
      <w:bookmarkStart w:id="158" w:name="_Toc480540953"/>
      <w:r w:rsidRPr="00EE32A0">
        <w:rPr>
          <w:rFonts w:ascii="Times New Roman" w:hAnsi="Times New Roman" w:cs="Times New Roman"/>
          <w:sz w:val="24"/>
          <w:szCs w:val="24"/>
        </w:rPr>
        <w:t xml:space="preserve">Rozliczenia między </w:t>
      </w:r>
      <w:r w:rsidR="00684BA2">
        <w:rPr>
          <w:rFonts w:ascii="Times New Roman" w:hAnsi="Times New Roman" w:cs="Times New Roman"/>
          <w:sz w:val="24"/>
          <w:szCs w:val="24"/>
        </w:rPr>
        <w:t>Z</w:t>
      </w:r>
      <w:r w:rsidRPr="00EE32A0">
        <w:rPr>
          <w:rFonts w:ascii="Times New Roman" w:hAnsi="Times New Roman" w:cs="Times New Roman"/>
          <w:sz w:val="24"/>
          <w:szCs w:val="24"/>
        </w:rPr>
        <w:t xml:space="preserve">amawiającym a </w:t>
      </w:r>
      <w:r w:rsidR="00684BA2">
        <w:rPr>
          <w:rFonts w:ascii="Times New Roman" w:hAnsi="Times New Roman" w:cs="Times New Roman"/>
          <w:sz w:val="24"/>
          <w:szCs w:val="24"/>
        </w:rPr>
        <w:t>W</w:t>
      </w:r>
      <w:r w:rsidRPr="00EE32A0">
        <w:rPr>
          <w:rFonts w:ascii="Times New Roman" w:hAnsi="Times New Roman" w:cs="Times New Roman"/>
          <w:sz w:val="24"/>
          <w:szCs w:val="24"/>
        </w:rPr>
        <w:t>ykonawcą będą prowadzone w złotych polskich (PLN).</w:t>
      </w:r>
      <w:bookmarkEnd w:id="155"/>
      <w:bookmarkEnd w:id="156"/>
      <w:bookmarkEnd w:id="157"/>
      <w:bookmarkEnd w:id="158"/>
    </w:p>
    <w:p w:rsidR="00B545B4" w:rsidRPr="00EE32A0" w:rsidRDefault="00A031B1" w:rsidP="00B60FE1">
      <w:pPr>
        <w:pStyle w:val="Akapitzlist"/>
        <w:numPr>
          <w:ilvl w:val="0"/>
          <w:numId w:val="15"/>
        </w:numPr>
        <w:tabs>
          <w:tab w:val="left" w:pos="426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59" w:name="_Toc479597160"/>
      <w:bookmarkStart w:id="160" w:name="_Toc479751892"/>
      <w:bookmarkStart w:id="161" w:name="_Toc480540620"/>
      <w:bookmarkStart w:id="162" w:name="_Toc480540954"/>
      <w:r w:rsidRPr="00EE32A0">
        <w:rPr>
          <w:rFonts w:ascii="Times New Roman" w:hAnsi="Times New Roman" w:cs="Times New Roman"/>
          <w:sz w:val="24"/>
          <w:szCs w:val="24"/>
        </w:rPr>
        <w:t>Zamawiający nie przewiduje rozliczenia w walutach obcych.</w:t>
      </w:r>
      <w:bookmarkEnd w:id="159"/>
      <w:bookmarkEnd w:id="160"/>
      <w:bookmarkEnd w:id="161"/>
      <w:bookmarkEnd w:id="162"/>
    </w:p>
    <w:p w:rsidR="00AE1F16" w:rsidRPr="00EE32A0" w:rsidRDefault="00AE1F16" w:rsidP="00AE1F16">
      <w:pPr>
        <w:tabs>
          <w:tab w:val="left" w:pos="426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AE1F16" w:rsidRPr="00EE32A0" w:rsidRDefault="00AE1F16" w:rsidP="00667C01">
      <w:pPr>
        <w:pStyle w:val="Akapitzlist"/>
        <w:numPr>
          <w:ilvl w:val="0"/>
          <w:numId w:val="46"/>
        </w:numPr>
        <w:tabs>
          <w:tab w:val="left" w:pos="426"/>
          <w:tab w:val="left" w:pos="9072"/>
        </w:tabs>
        <w:spacing w:after="0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63" w:name="_Toc480540955"/>
      <w:r w:rsidRPr="00EE32A0">
        <w:rPr>
          <w:rFonts w:ascii="Times New Roman" w:hAnsi="Times New Roman" w:cs="Times New Roman"/>
          <w:b/>
          <w:sz w:val="24"/>
          <w:szCs w:val="24"/>
        </w:rPr>
        <w:t>Wymagania dotyczące wadium.</w:t>
      </w:r>
      <w:bookmarkEnd w:id="163"/>
    </w:p>
    <w:p w:rsidR="00827663" w:rsidRPr="00EE32A0" w:rsidRDefault="00AE1F16" w:rsidP="0050477E">
      <w:pPr>
        <w:pStyle w:val="Akapitzlist"/>
        <w:tabs>
          <w:tab w:val="left" w:pos="426"/>
          <w:tab w:val="left" w:pos="9072"/>
        </w:tabs>
        <w:spacing w:after="0"/>
        <w:ind w:left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64" w:name="_Toc479597162"/>
      <w:bookmarkStart w:id="165" w:name="_Toc479751894"/>
      <w:bookmarkStart w:id="166" w:name="_Toc480540622"/>
      <w:bookmarkStart w:id="167" w:name="_Toc480540956"/>
      <w:r w:rsidRPr="00EE32A0">
        <w:rPr>
          <w:rFonts w:ascii="Times New Roman" w:hAnsi="Times New Roman" w:cs="Times New Roman"/>
          <w:sz w:val="24"/>
          <w:szCs w:val="24"/>
        </w:rPr>
        <w:t>Zamawiający nie określa wymagań dotyczących wadium.</w:t>
      </w:r>
      <w:bookmarkEnd w:id="164"/>
      <w:bookmarkEnd w:id="165"/>
      <w:bookmarkEnd w:id="166"/>
      <w:bookmarkEnd w:id="167"/>
    </w:p>
    <w:p w:rsidR="00827663" w:rsidRPr="00372632" w:rsidRDefault="00827663" w:rsidP="00AE1F16">
      <w:pPr>
        <w:tabs>
          <w:tab w:val="left" w:pos="426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E1F16" w:rsidRPr="00EE32A0" w:rsidRDefault="00AE1F16" w:rsidP="00667C01">
      <w:pPr>
        <w:pStyle w:val="Akapitzlist"/>
        <w:numPr>
          <w:ilvl w:val="0"/>
          <w:numId w:val="46"/>
        </w:numPr>
        <w:tabs>
          <w:tab w:val="left" w:pos="426"/>
          <w:tab w:val="left" w:pos="9072"/>
        </w:tabs>
        <w:spacing w:after="0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68" w:name="_Toc480540957"/>
      <w:r w:rsidRPr="00EE32A0">
        <w:rPr>
          <w:rFonts w:ascii="Times New Roman" w:hAnsi="Times New Roman" w:cs="Times New Roman"/>
          <w:b/>
          <w:sz w:val="24"/>
          <w:szCs w:val="24"/>
        </w:rPr>
        <w:t>Termin związania ofertą.</w:t>
      </w:r>
      <w:bookmarkEnd w:id="168"/>
    </w:p>
    <w:p w:rsidR="003E3206" w:rsidRPr="00EE32A0" w:rsidRDefault="003E3206" w:rsidP="00B60FE1">
      <w:pPr>
        <w:pStyle w:val="Akapitzlist"/>
        <w:numPr>
          <w:ilvl w:val="0"/>
          <w:numId w:val="16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69" w:name="_Toc479597164"/>
      <w:bookmarkStart w:id="170" w:name="_Toc479751896"/>
      <w:bookmarkStart w:id="171" w:name="_Toc480540624"/>
      <w:bookmarkStart w:id="172" w:name="_Toc480540958"/>
      <w:r w:rsidRPr="00EE32A0">
        <w:rPr>
          <w:rFonts w:ascii="Times New Roman" w:hAnsi="Times New Roman" w:cs="Times New Roman"/>
          <w:sz w:val="24"/>
          <w:szCs w:val="24"/>
        </w:rPr>
        <w:t>Termin związania ofertą wynosi 30 dni, z tym, że bieg terminu związania ofertą rozpoczyna się wraz z upływem terminu składania ofert (art. 85 ust. 5 ustawy PZP).</w:t>
      </w:r>
      <w:bookmarkEnd w:id="169"/>
      <w:bookmarkEnd w:id="170"/>
      <w:bookmarkEnd w:id="171"/>
      <w:bookmarkEnd w:id="172"/>
    </w:p>
    <w:p w:rsidR="00AE1F16" w:rsidRPr="00EE32A0" w:rsidRDefault="003E3206" w:rsidP="00B60FE1">
      <w:pPr>
        <w:pStyle w:val="Akapitzlist"/>
        <w:numPr>
          <w:ilvl w:val="0"/>
          <w:numId w:val="16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73" w:name="_Toc479597165"/>
      <w:bookmarkStart w:id="174" w:name="_Toc479751897"/>
      <w:bookmarkStart w:id="175" w:name="_Toc480540625"/>
      <w:bookmarkStart w:id="176" w:name="_Toc480540959"/>
      <w:r w:rsidRPr="00EE32A0">
        <w:rPr>
          <w:rFonts w:ascii="Times New Roman" w:hAnsi="Times New Roman" w:cs="Times New Roman"/>
          <w:sz w:val="24"/>
          <w:szCs w:val="24"/>
        </w:rPr>
        <w:t>Wykonawca może przedłużyć termin związania ofertą, na czas niezbędny do</w:t>
      </w:r>
      <w:r w:rsidR="006A62DF" w:rsidRPr="00EE32A0">
        <w:rPr>
          <w:rFonts w:ascii="Times New Roman" w:hAnsi="Times New Roman" w:cs="Times New Roman"/>
          <w:sz w:val="24"/>
          <w:szCs w:val="24"/>
        </w:rPr>
        <w:t> </w:t>
      </w:r>
      <w:r w:rsidRPr="00EE32A0">
        <w:rPr>
          <w:rFonts w:ascii="Times New Roman" w:hAnsi="Times New Roman" w:cs="Times New Roman"/>
          <w:sz w:val="24"/>
          <w:szCs w:val="24"/>
        </w:rPr>
        <w:t xml:space="preserve">zawarcia umowy, samodzielnie lub na wniosek </w:t>
      </w:r>
      <w:r w:rsidR="00684BA2">
        <w:rPr>
          <w:rFonts w:ascii="Times New Roman" w:hAnsi="Times New Roman" w:cs="Times New Roman"/>
          <w:sz w:val="24"/>
          <w:szCs w:val="24"/>
        </w:rPr>
        <w:t>Z</w:t>
      </w:r>
      <w:r w:rsidRPr="00EE32A0">
        <w:rPr>
          <w:rFonts w:ascii="Times New Roman" w:hAnsi="Times New Roman" w:cs="Times New Roman"/>
          <w:sz w:val="24"/>
          <w:szCs w:val="24"/>
        </w:rPr>
        <w:t>amawiającego, z tym, że</w:t>
      </w:r>
      <w:r w:rsidR="006A62DF" w:rsidRPr="00EE32A0">
        <w:rPr>
          <w:rFonts w:ascii="Times New Roman" w:hAnsi="Times New Roman" w:cs="Times New Roman"/>
          <w:sz w:val="24"/>
          <w:szCs w:val="24"/>
        </w:rPr>
        <w:t> </w:t>
      </w:r>
      <w:r w:rsidR="00684BA2">
        <w:rPr>
          <w:rFonts w:ascii="Times New Roman" w:hAnsi="Times New Roman" w:cs="Times New Roman"/>
          <w:sz w:val="24"/>
          <w:szCs w:val="24"/>
        </w:rPr>
        <w:t>Z</w:t>
      </w:r>
      <w:r w:rsidRPr="00EE32A0">
        <w:rPr>
          <w:rFonts w:ascii="Times New Roman" w:hAnsi="Times New Roman" w:cs="Times New Roman"/>
          <w:sz w:val="24"/>
          <w:szCs w:val="24"/>
        </w:rPr>
        <w:t xml:space="preserve">amawiający może tylko raz, co najmniej na 3 dni przed upływem terminu związania ofertą, zwrócić się do </w:t>
      </w:r>
      <w:r w:rsidR="00684BA2">
        <w:rPr>
          <w:rFonts w:ascii="Times New Roman" w:hAnsi="Times New Roman" w:cs="Times New Roman"/>
          <w:sz w:val="24"/>
          <w:szCs w:val="24"/>
        </w:rPr>
        <w:t>W</w:t>
      </w:r>
      <w:r w:rsidRPr="00EE32A0">
        <w:rPr>
          <w:rFonts w:ascii="Times New Roman" w:hAnsi="Times New Roman" w:cs="Times New Roman"/>
          <w:sz w:val="24"/>
          <w:szCs w:val="24"/>
        </w:rPr>
        <w:t>ykonawców o wyrażenie zgody na przedłużenie tego terminu o oznaczony okres, nie dłuższy jednak niż 60 dni.</w:t>
      </w:r>
      <w:bookmarkEnd w:id="173"/>
      <w:bookmarkEnd w:id="174"/>
      <w:bookmarkEnd w:id="175"/>
      <w:bookmarkEnd w:id="176"/>
    </w:p>
    <w:p w:rsidR="00166F0E" w:rsidRPr="00EE32A0" w:rsidRDefault="00166F0E" w:rsidP="00B60FE1">
      <w:pPr>
        <w:pStyle w:val="Akapitzlist"/>
        <w:numPr>
          <w:ilvl w:val="0"/>
          <w:numId w:val="16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77" w:name="_Toc479597166"/>
      <w:bookmarkStart w:id="178" w:name="_Toc479751898"/>
      <w:bookmarkStart w:id="179" w:name="_Toc480540626"/>
      <w:bookmarkStart w:id="180" w:name="_Toc480540960"/>
      <w:r w:rsidRPr="00EE32A0">
        <w:rPr>
          <w:rFonts w:ascii="Times New Roman" w:hAnsi="Times New Roman" w:cs="Times New Roman"/>
          <w:sz w:val="24"/>
          <w:szCs w:val="24"/>
        </w:rPr>
        <w:t>W przypadku wniesienia odwołania po upływie terminu składania ofert bieg terminu związania ofertą ulegnie zawieszeniu do czasu ogłoszenia przez Krajową Izbę Odwoławczą orzeczenia</w:t>
      </w:r>
      <w:r w:rsidR="000E5A89" w:rsidRPr="00EE32A0">
        <w:rPr>
          <w:rFonts w:ascii="Times New Roman" w:hAnsi="Times New Roman" w:cs="Times New Roman"/>
          <w:sz w:val="24"/>
          <w:szCs w:val="24"/>
        </w:rPr>
        <w:t>.</w:t>
      </w:r>
      <w:bookmarkEnd w:id="177"/>
      <w:bookmarkEnd w:id="178"/>
      <w:bookmarkEnd w:id="179"/>
      <w:bookmarkEnd w:id="180"/>
    </w:p>
    <w:p w:rsidR="00BD505F" w:rsidRPr="00372632" w:rsidRDefault="00BD505F" w:rsidP="00BD505F">
      <w:pPr>
        <w:tabs>
          <w:tab w:val="left" w:pos="851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D505F" w:rsidRPr="00754B63" w:rsidRDefault="00BD505F" w:rsidP="00667C01">
      <w:pPr>
        <w:pStyle w:val="Akapitzlist"/>
        <w:numPr>
          <w:ilvl w:val="0"/>
          <w:numId w:val="46"/>
        </w:numPr>
        <w:tabs>
          <w:tab w:val="left" w:pos="851"/>
          <w:tab w:val="left" w:pos="9072"/>
        </w:tabs>
        <w:spacing w:after="0"/>
        <w:ind w:left="425" w:hanging="425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81" w:name="_Toc480540961"/>
      <w:r w:rsidRPr="00754B63">
        <w:rPr>
          <w:rFonts w:ascii="Times New Roman" w:hAnsi="Times New Roman" w:cs="Times New Roman"/>
          <w:b/>
          <w:sz w:val="24"/>
          <w:szCs w:val="24"/>
        </w:rPr>
        <w:t>Miejsce oraz termin składania i otwarcia ofert.</w:t>
      </w:r>
      <w:bookmarkEnd w:id="181"/>
    </w:p>
    <w:p w:rsidR="00BD505F" w:rsidRPr="00EE32A0" w:rsidRDefault="00BD505F" w:rsidP="00B60FE1">
      <w:pPr>
        <w:pStyle w:val="Akapitzlist"/>
        <w:numPr>
          <w:ilvl w:val="0"/>
          <w:numId w:val="32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82" w:name="_Toc479597168"/>
      <w:bookmarkStart w:id="183" w:name="_Toc479751900"/>
      <w:bookmarkStart w:id="184" w:name="_Toc480540628"/>
      <w:bookmarkStart w:id="185" w:name="_Toc480540962"/>
      <w:r w:rsidRPr="00754B63">
        <w:rPr>
          <w:rFonts w:ascii="Times New Roman" w:hAnsi="Times New Roman" w:cs="Times New Roman"/>
          <w:sz w:val="24"/>
          <w:szCs w:val="24"/>
        </w:rPr>
        <w:t xml:space="preserve">Oferty należy składać w terminie do dnia </w:t>
      </w:r>
      <w:r w:rsidR="00D47360">
        <w:rPr>
          <w:rFonts w:ascii="Times New Roman" w:hAnsi="Times New Roman" w:cs="Times New Roman"/>
          <w:b/>
          <w:sz w:val="24"/>
          <w:szCs w:val="24"/>
          <w:highlight w:val="yellow"/>
        </w:rPr>
        <w:t>12 stycznia</w:t>
      </w:r>
      <w:r w:rsidRPr="003A61BD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201</w:t>
      </w:r>
      <w:r w:rsidR="00D47360">
        <w:rPr>
          <w:rFonts w:ascii="Times New Roman" w:hAnsi="Times New Roman" w:cs="Times New Roman"/>
          <w:b/>
          <w:sz w:val="24"/>
          <w:szCs w:val="24"/>
        </w:rPr>
        <w:t>8</w:t>
      </w:r>
      <w:r w:rsidRPr="00754B63">
        <w:rPr>
          <w:rFonts w:ascii="Times New Roman" w:hAnsi="Times New Roman" w:cs="Times New Roman"/>
          <w:b/>
          <w:sz w:val="24"/>
          <w:szCs w:val="24"/>
        </w:rPr>
        <w:t xml:space="preserve"> r. do godziny</w:t>
      </w:r>
      <w:r w:rsidR="006A62DF" w:rsidRPr="00754B63">
        <w:rPr>
          <w:rFonts w:ascii="Times New Roman" w:hAnsi="Times New Roman" w:cs="Times New Roman"/>
          <w:b/>
          <w:sz w:val="24"/>
          <w:szCs w:val="24"/>
        </w:rPr>
        <w:t xml:space="preserve"> 10:00</w:t>
      </w:r>
      <w:r w:rsidRPr="00754B63">
        <w:rPr>
          <w:rFonts w:ascii="Times New Roman" w:hAnsi="Times New Roman" w:cs="Times New Roman"/>
          <w:sz w:val="24"/>
          <w:szCs w:val="24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</w:rPr>
        <w:t>w</w:t>
      </w:r>
      <w:r w:rsidR="006A62DF" w:rsidRPr="00EE32A0">
        <w:rPr>
          <w:rFonts w:ascii="Times New Roman" w:hAnsi="Times New Roman" w:cs="Times New Roman"/>
          <w:sz w:val="24"/>
          <w:szCs w:val="24"/>
        </w:rPr>
        <w:t> </w:t>
      </w:r>
      <w:r w:rsidRPr="00EE32A0">
        <w:rPr>
          <w:rFonts w:ascii="Times New Roman" w:hAnsi="Times New Roman" w:cs="Times New Roman"/>
          <w:sz w:val="24"/>
          <w:szCs w:val="24"/>
        </w:rPr>
        <w:t xml:space="preserve">siedzibie </w:t>
      </w:r>
      <w:r w:rsidR="00692900">
        <w:rPr>
          <w:rFonts w:ascii="Times New Roman" w:hAnsi="Times New Roman" w:cs="Times New Roman"/>
          <w:sz w:val="24"/>
          <w:szCs w:val="24"/>
        </w:rPr>
        <w:t>Z</w:t>
      </w:r>
      <w:r w:rsidRPr="00EE32A0">
        <w:rPr>
          <w:rFonts w:ascii="Times New Roman" w:hAnsi="Times New Roman" w:cs="Times New Roman"/>
          <w:sz w:val="24"/>
          <w:szCs w:val="24"/>
        </w:rPr>
        <w:t xml:space="preserve">amawiającego tj. w budynku Urzędu Marszałkowskiego Województwa </w:t>
      </w:r>
      <w:r w:rsidR="007A50CE" w:rsidRPr="00EE32A0">
        <w:rPr>
          <w:rFonts w:ascii="Times New Roman" w:hAnsi="Times New Roman" w:cs="Times New Roman"/>
          <w:sz w:val="24"/>
          <w:szCs w:val="24"/>
        </w:rPr>
        <w:t>Podlaskiego</w:t>
      </w:r>
      <w:r w:rsidRPr="00EE32A0">
        <w:rPr>
          <w:rFonts w:ascii="Times New Roman" w:hAnsi="Times New Roman" w:cs="Times New Roman"/>
          <w:sz w:val="24"/>
          <w:szCs w:val="24"/>
        </w:rPr>
        <w:t xml:space="preserve">, </w:t>
      </w:r>
      <w:r w:rsidR="007A50CE" w:rsidRPr="00EE32A0">
        <w:rPr>
          <w:rFonts w:ascii="Times New Roman" w:hAnsi="Times New Roman" w:cs="Times New Roman"/>
          <w:sz w:val="24"/>
          <w:szCs w:val="24"/>
        </w:rPr>
        <w:t>ul. Kardynała Stefana Wyszyńskiego 1</w:t>
      </w:r>
      <w:r w:rsidRPr="00EE32A0">
        <w:rPr>
          <w:rFonts w:ascii="Times New Roman" w:hAnsi="Times New Roman" w:cs="Times New Roman"/>
          <w:sz w:val="24"/>
          <w:szCs w:val="24"/>
        </w:rPr>
        <w:t xml:space="preserve">, pokój </w:t>
      </w:r>
      <w:r w:rsidR="007A50CE" w:rsidRPr="00EE32A0">
        <w:rPr>
          <w:rFonts w:ascii="Times New Roman" w:hAnsi="Times New Roman" w:cs="Times New Roman"/>
          <w:sz w:val="24"/>
          <w:szCs w:val="24"/>
        </w:rPr>
        <w:t>022</w:t>
      </w:r>
      <w:r w:rsidRPr="00EE32A0">
        <w:rPr>
          <w:rFonts w:ascii="Times New Roman" w:hAnsi="Times New Roman" w:cs="Times New Roman"/>
          <w:sz w:val="24"/>
          <w:szCs w:val="24"/>
        </w:rPr>
        <w:t>, 1</w:t>
      </w:r>
      <w:r w:rsidR="007A50CE" w:rsidRPr="00EE32A0">
        <w:rPr>
          <w:rFonts w:ascii="Times New Roman" w:hAnsi="Times New Roman" w:cs="Times New Roman"/>
          <w:sz w:val="24"/>
          <w:szCs w:val="24"/>
        </w:rPr>
        <w:t>5</w:t>
      </w:r>
      <w:r w:rsidRPr="00EE32A0">
        <w:rPr>
          <w:rFonts w:ascii="Times New Roman" w:hAnsi="Times New Roman" w:cs="Times New Roman"/>
          <w:sz w:val="24"/>
          <w:szCs w:val="24"/>
        </w:rPr>
        <w:t>-</w:t>
      </w:r>
      <w:r w:rsidR="007A50CE" w:rsidRPr="00EE32A0">
        <w:rPr>
          <w:rFonts w:ascii="Times New Roman" w:hAnsi="Times New Roman" w:cs="Times New Roman"/>
          <w:sz w:val="24"/>
          <w:szCs w:val="24"/>
        </w:rPr>
        <w:t>888</w:t>
      </w:r>
      <w:r w:rsidRPr="00EE32A0">
        <w:rPr>
          <w:rFonts w:ascii="Times New Roman" w:hAnsi="Times New Roman" w:cs="Times New Roman"/>
          <w:sz w:val="24"/>
          <w:szCs w:val="24"/>
        </w:rPr>
        <w:t xml:space="preserve"> </w:t>
      </w:r>
      <w:r w:rsidR="007A50CE" w:rsidRPr="00EE32A0">
        <w:rPr>
          <w:rFonts w:ascii="Times New Roman" w:hAnsi="Times New Roman" w:cs="Times New Roman"/>
          <w:sz w:val="24"/>
          <w:szCs w:val="24"/>
        </w:rPr>
        <w:t>Białystok</w:t>
      </w:r>
      <w:r w:rsidRPr="00EE32A0">
        <w:rPr>
          <w:rFonts w:ascii="Times New Roman" w:hAnsi="Times New Roman" w:cs="Times New Roman"/>
          <w:sz w:val="24"/>
          <w:szCs w:val="24"/>
        </w:rPr>
        <w:t>.</w:t>
      </w:r>
      <w:bookmarkEnd w:id="182"/>
      <w:bookmarkEnd w:id="183"/>
      <w:bookmarkEnd w:id="184"/>
      <w:bookmarkEnd w:id="185"/>
    </w:p>
    <w:p w:rsidR="00BD505F" w:rsidRPr="00EE32A0" w:rsidRDefault="00BD505F" w:rsidP="00B60FE1">
      <w:pPr>
        <w:pStyle w:val="Akapitzlist"/>
        <w:numPr>
          <w:ilvl w:val="0"/>
          <w:numId w:val="32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86" w:name="_Toc479597169"/>
      <w:bookmarkStart w:id="187" w:name="_Toc479751901"/>
      <w:bookmarkStart w:id="188" w:name="_Toc480540629"/>
      <w:bookmarkStart w:id="189" w:name="_Toc480540963"/>
      <w:r w:rsidRPr="00EE32A0">
        <w:rPr>
          <w:rFonts w:ascii="Times New Roman" w:hAnsi="Times New Roman" w:cs="Times New Roman"/>
          <w:sz w:val="24"/>
          <w:szCs w:val="24"/>
        </w:rPr>
        <w:t xml:space="preserve">Oferta musi być złożona przed upływem terminu składania ofert. Decydujące znaczenie </w:t>
      </w:r>
      <w:r w:rsidR="00BA1426" w:rsidRPr="00EE32A0">
        <w:rPr>
          <w:rFonts w:ascii="Times New Roman" w:hAnsi="Times New Roman" w:cs="Times New Roman"/>
          <w:sz w:val="24"/>
          <w:szCs w:val="24"/>
        </w:rPr>
        <w:t xml:space="preserve">dla </w:t>
      </w:r>
      <w:r w:rsidRPr="00EE32A0">
        <w:rPr>
          <w:rFonts w:ascii="Times New Roman" w:hAnsi="Times New Roman" w:cs="Times New Roman"/>
          <w:sz w:val="24"/>
          <w:szCs w:val="24"/>
        </w:rPr>
        <w:t xml:space="preserve">oceny zachowania terminu składania ofert ma data i godzina wpływu oferty do </w:t>
      </w:r>
      <w:r w:rsidR="00692900">
        <w:rPr>
          <w:rFonts w:ascii="Times New Roman" w:hAnsi="Times New Roman" w:cs="Times New Roman"/>
          <w:sz w:val="24"/>
          <w:szCs w:val="24"/>
        </w:rPr>
        <w:t>Z</w:t>
      </w:r>
      <w:r w:rsidRPr="00EE32A0">
        <w:rPr>
          <w:rFonts w:ascii="Times New Roman" w:hAnsi="Times New Roman" w:cs="Times New Roman"/>
          <w:sz w:val="24"/>
          <w:szCs w:val="24"/>
        </w:rPr>
        <w:t>amawiającego, a nie data jej wysłania przesyłką pocztową czy kurierską.</w:t>
      </w:r>
      <w:bookmarkEnd w:id="186"/>
      <w:bookmarkEnd w:id="187"/>
      <w:bookmarkEnd w:id="188"/>
      <w:bookmarkEnd w:id="189"/>
    </w:p>
    <w:p w:rsidR="00BD505F" w:rsidRPr="00EE32A0" w:rsidRDefault="00BD505F" w:rsidP="00B60FE1">
      <w:pPr>
        <w:pStyle w:val="Akapitzlist"/>
        <w:numPr>
          <w:ilvl w:val="0"/>
          <w:numId w:val="32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90" w:name="_Toc479597170"/>
      <w:bookmarkStart w:id="191" w:name="_Toc479751902"/>
      <w:bookmarkStart w:id="192" w:name="_Toc480540630"/>
      <w:bookmarkStart w:id="193" w:name="_Toc480540964"/>
      <w:r w:rsidRPr="00EE32A0">
        <w:rPr>
          <w:rFonts w:ascii="Times New Roman" w:hAnsi="Times New Roman" w:cs="Times New Roman"/>
          <w:sz w:val="24"/>
          <w:szCs w:val="24"/>
        </w:rPr>
        <w:t xml:space="preserve">Jeżeli oferta </w:t>
      </w:r>
      <w:r w:rsidR="00692900">
        <w:rPr>
          <w:rFonts w:ascii="Times New Roman" w:hAnsi="Times New Roman" w:cs="Times New Roman"/>
          <w:sz w:val="24"/>
          <w:szCs w:val="24"/>
        </w:rPr>
        <w:t>W</w:t>
      </w:r>
      <w:r w:rsidRPr="00EE32A0">
        <w:rPr>
          <w:rFonts w:ascii="Times New Roman" w:hAnsi="Times New Roman" w:cs="Times New Roman"/>
          <w:sz w:val="24"/>
          <w:szCs w:val="24"/>
        </w:rPr>
        <w:t xml:space="preserve">ykonawcy nie będzie oznaczona w wymagany sposób, </w:t>
      </w:r>
      <w:r w:rsidR="00692900">
        <w:rPr>
          <w:rFonts w:ascii="Times New Roman" w:hAnsi="Times New Roman" w:cs="Times New Roman"/>
          <w:sz w:val="24"/>
          <w:szCs w:val="24"/>
        </w:rPr>
        <w:t>Z</w:t>
      </w:r>
      <w:r w:rsidRPr="00EE32A0">
        <w:rPr>
          <w:rFonts w:ascii="Times New Roman" w:hAnsi="Times New Roman" w:cs="Times New Roman"/>
          <w:sz w:val="24"/>
          <w:szCs w:val="24"/>
        </w:rPr>
        <w:t xml:space="preserve">amawiający nie będzie ponosić żadnej odpowiedzialności za nieterminowe wpłynięcie oferty. </w:t>
      </w:r>
      <w:r w:rsidRPr="00EE32A0">
        <w:rPr>
          <w:rFonts w:ascii="Times New Roman" w:hAnsi="Times New Roman" w:cs="Times New Roman"/>
          <w:sz w:val="24"/>
          <w:szCs w:val="24"/>
        </w:rPr>
        <w:lastRenderedPageBreak/>
        <w:t>Zamawiający nie będzie ponosić odpowiedzialności za nieterminowe złożenie oferty w szczególności w sytuacji,</w:t>
      </w:r>
      <w:r w:rsidR="00422656" w:rsidRPr="00EE32A0">
        <w:rPr>
          <w:rFonts w:ascii="Times New Roman" w:hAnsi="Times New Roman" w:cs="Times New Roman"/>
          <w:sz w:val="24"/>
          <w:szCs w:val="24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</w:rPr>
        <w:t>gdy oferta nie zostanie złożona do wskazanego pokoju.</w:t>
      </w:r>
      <w:bookmarkEnd w:id="190"/>
      <w:bookmarkEnd w:id="191"/>
      <w:bookmarkEnd w:id="192"/>
      <w:bookmarkEnd w:id="193"/>
    </w:p>
    <w:p w:rsidR="00BD505F" w:rsidRPr="00EE32A0" w:rsidRDefault="00BD505F" w:rsidP="00B60FE1">
      <w:pPr>
        <w:pStyle w:val="Akapitzlist"/>
        <w:numPr>
          <w:ilvl w:val="0"/>
          <w:numId w:val="32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94" w:name="_Toc479751903"/>
      <w:bookmarkStart w:id="195" w:name="_Toc480540631"/>
      <w:bookmarkStart w:id="196" w:name="_Toc480540965"/>
      <w:r w:rsidRPr="00EE32A0">
        <w:rPr>
          <w:rFonts w:ascii="Times New Roman" w:hAnsi="Times New Roman" w:cs="Times New Roman"/>
          <w:sz w:val="24"/>
          <w:szCs w:val="24"/>
        </w:rPr>
        <w:t>Otwarcie ofert jest jawne i nastąpi tego samego dnia</w:t>
      </w:r>
      <w:r w:rsidR="00513454" w:rsidRPr="00EE32A0">
        <w:rPr>
          <w:rFonts w:ascii="Times New Roman" w:hAnsi="Times New Roman" w:cs="Times New Roman"/>
          <w:sz w:val="24"/>
          <w:szCs w:val="24"/>
        </w:rPr>
        <w:t xml:space="preserve"> </w:t>
      </w:r>
      <w:r w:rsidR="00D47360">
        <w:rPr>
          <w:rFonts w:ascii="Times New Roman" w:hAnsi="Times New Roman" w:cs="Times New Roman"/>
          <w:b/>
          <w:sz w:val="24"/>
          <w:szCs w:val="24"/>
          <w:highlight w:val="yellow"/>
        </w:rPr>
        <w:t>12 stycznia</w:t>
      </w:r>
      <w:r w:rsidR="00A776B7" w:rsidRPr="00692900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201</w:t>
      </w:r>
      <w:r w:rsidR="00D47360">
        <w:rPr>
          <w:rFonts w:ascii="Times New Roman" w:hAnsi="Times New Roman" w:cs="Times New Roman"/>
          <w:b/>
          <w:sz w:val="24"/>
          <w:szCs w:val="24"/>
        </w:rPr>
        <w:t>8</w:t>
      </w:r>
      <w:r w:rsidRPr="00EE32A0">
        <w:rPr>
          <w:rFonts w:ascii="Times New Roman" w:hAnsi="Times New Roman" w:cs="Times New Roman"/>
          <w:b/>
          <w:sz w:val="24"/>
          <w:szCs w:val="24"/>
        </w:rPr>
        <w:t xml:space="preserve"> r.</w:t>
      </w:r>
      <w:r w:rsidR="00422656" w:rsidRPr="00EE32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E32A0">
        <w:rPr>
          <w:rFonts w:ascii="Times New Roman" w:hAnsi="Times New Roman" w:cs="Times New Roman"/>
          <w:b/>
          <w:sz w:val="24"/>
          <w:szCs w:val="24"/>
        </w:rPr>
        <w:t>o godzinie</w:t>
      </w:r>
      <w:r w:rsidR="001A1C80" w:rsidRPr="00EE32A0">
        <w:rPr>
          <w:rFonts w:ascii="Times New Roman" w:hAnsi="Times New Roman" w:cs="Times New Roman"/>
          <w:b/>
          <w:sz w:val="24"/>
          <w:szCs w:val="24"/>
        </w:rPr>
        <w:t xml:space="preserve"> 10:30</w:t>
      </w:r>
      <w:r w:rsidRPr="00EE32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2656" w:rsidRPr="00FD3E04">
        <w:rPr>
          <w:rFonts w:ascii="Times New Roman" w:hAnsi="Times New Roman" w:cs="Times New Roman"/>
          <w:b/>
          <w:sz w:val="24"/>
          <w:szCs w:val="24"/>
        </w:rPr>
        <w:t>w</w:t>
      </w:r>
      <w:r w:rsidRPr="00FD3E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50CE" w:rsidRPr="00FD3E04">
        <w:rPr>
          <w:rFonts w:ascii="Times New Roman" w:hAnsi="Times New Roman" w:cs="Times New Roman"/>
          <w:b/>
          <w:sz w:val="24"/>
          <w:szCs w:val="24"/>
        </w:rPr>
        <w:t>pokoju</w:t>
      </w:r>
      <w:r w:rsidRPr="00FD3E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50CE" w:rsidRPr="00FD3E04">
        <w:rPr>
          <w:rFonts w:ascii="Times New Roman" w:hAnsi="Times New Roman" w:cs="Times New Roman"/>
          <w:b/>
          <w:sz w:val="24"/>
          <w:szCs w:val="24"/>
        </w:rPr>
        <w:t>616</w:t>
      </w:r>
      <w:r w:rsidRPr="00FD3E04">
        <w:rPr>
          <w:rFonts w:ascii="Times New Roman" w:hAnsi="Times New Roman" w:cs="Times New Roman"/>
          <w:sz w:val="24"/>
          <w:szCs w:val="24"/>
        </w:rPr>
        <w:t xml:space="preserve"> (</w:t>
      </w:r>
      <w:r w:rsidR="007A50CE" w:rsidRPr="00EE32A0">
        <w:rPr>
          <w:rFonts w:ascii="Times New Roman" w:hAnsi="Times New Roman" w:cs="Times New Roman"/>
          <w:sz w:val="24"/>
          <w:szCs w:val="24"/>
        </w:rPr>
        <w:t>V</w:t>
      </w:r>
      <w:r w:rsidRPr="00EE32A0">
        <w:rPr>
          <w:rFonts w:ascii="Times New Roman" w:hAnsi="Times New Roman" w:cs="Times New Roman"/>
          <w:sz w:val="24"/>
          <w:szCs w:val="24"/>
        </w:rPr>
        <w:t xml:space="preserve">I </w:t>
      </w:r>
      <w:r w:rsidR="00422656" w:rsidRPr="00EE32A0">
        <w:rPr>
          <w:rFonts w:ascii="Times New Roman" w:hAnsi="Times New Roman" w:cs="Times New Roman"/>
          <w:sz w:val="24"/>
          <w:szCs w:val="24"/>
        </w:rPr>
        <w:t>piętro)</w:t>
      </w:r>
      <w:r w:rsidRPr="00EE32A0">
        <w:rPr>
          <w:rFonts w:ascii="Times New Roman" w:hAnsi="Times New Roman" w:cs="Times New Roman"/>
          <w:sz w:val="24"/>
          <w:szCs w:val="24"/>
        </w:rPr>
        <w:t xml:space="preserve"> </w:t>
      </w:r>
      <w:r w:rsidR="00422656" w:rsidRPr="00EE32A0">
        <w:rPr>
          <w:rFonts w:ascii="Times New Roman" w:hAnsi="Times New Roman" w:cs="Times New Roman"/>
          <w:sz w:val="24"/>
          <w:szCs w:val="24"/>
        </w:rPr>
        <w:t>w</w:t>
      </w:r>
      <w:r w:rsidRPr="00EE32A0">
        <w:rPr>
          <w:rFonts w:ascii="Times New Roman" w:hAnsi="Times New Roman" w:cs="Times New Roman"/>
          <w:sz w:val="24"/>
          <w:szCs w:val="24"/>
        </w:rPr>
        <w:t xml:space="preserve"> </w:t>
      </w:r>
      <w:r w:rsidR="00422656" w:rsidRPr="00EE32A0">
        <w:rPr>
          <w:rFonts w:ascii="Times New Roman" w:hAnsi="Times New Roman" w:cs="Times New Roman"/>
          <w:sz w:val="24"/>
          <w:szCs w:val="24"/>
        </w:rPr>
        <w:t>budynku</w:t>
      </w:r>
      <w:r w:rsidRPr="00EE32A0">
        <w:rPr>
          <w:rFonts w:ascii="Times New Roman" w:hAnsi="Times New Roman" w:cs="Times New Roman"/>
          <w:sz w:val="24"/>
          <w:szCs w:val="24"/>
        </w:rPr>
        <w:t xml:space="preserve"> Urzędu Marszałkowskiego</w:t>
      </w:r>
      <w:r w:rsidR="00422656" w:rsidRPr="00EE32A0">
        <w:rPr>
          <w:rFonts w:ascii="Times New Roman" w:hAnsi="Times New Roman" w:cs="Times New Roman"/>
          <w:sz w:val="24"/>
          <w:szCs w:val="24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</w:rPr>
        <w:t xml:space="preserve">Województwa </w:t>
      </w:r>
      <w:r w:rsidR="007A50CE" w:rsidRPr="00EE32A0">
        <w:rPr>
          <w:rFonts w:ascii="Times New Roman" w:hAnsi="Times New Roman" w:cs="Times New Roman"/>
          <w:sz w:val="24"/>
          <w:szCs w:val="24"/>
        </w:rPr>
        <w:t>Podlaskiego</w:t>
      </w:r>
      <w:r w:rsidRPr="00EE32A0">
        <w:rPr>
          <w:rFonts w:ascii="Times New Roman" w:hAnsi="Times New Roman" w:cs="Times New Roman"/>
          <w:sz w:val="24"/>
          <w:szCs w:val="24"/>
        </w:rPr>
        <w:t xml:space="preserve">, </w:t>
      </w:r>
      <w:r w:rsidR="007A50CE" w:rsidRPr="00EE32A0">
        <w:rPr>
          <w:rFonts w:ascii="Times New Roman" w:hAnsi="Times New Roman" w:cs="Times New Roman"/>
          <w:sz w:val="24"/>
          <w:szCs w:val="24"/>
        </w:rPr>
        <w:t>ul</w:t>
      </w:r>
      <w:r w:rsidRPr="00EE32A0">
        <w:rPr>
          <w:rFonts w:ascii="Times New Roman" w:hAnsi="Times New Roman" w:cs="Times New Roman"/>
          <w:sz w:val="24"/>
          <w:szCs w:val="24"/>
        </w:rPr>
        <w:t xml:space="preserve">. </w:t>
      </w:r>
      <w:r w:rsidR="007A50CE" w:rsidRPr="00EE32A0">
        <w:rPr>
          <w:rFonts w:ascii="Times New Roman" w:hAnsi="Times New Roman" w:cs="Times New Roman"/>
          <w:sz w:val="24"/>
          <w:szCs w:val="24"/>
        </w:rPr>
        <w:t>Kardynała Stefana Wyszyńskiego 1</w:t>
      </w:r>
      <w:r w:rsidRPr="00EE32A0">
        <w:rPr>
          <w:rFonts w:ascii="Times New Roman" w:hAnsi="Times New Roman" w:cs="Times New Roman"/>
          <w:sz w:val="24"/>
          <w:szCs w:val="24"/>
        </w:rPr>
        <w:t xml:space="preserve">, </w:t>
      </w:r>
      <w:r w:rsidR="00692900">
        <w:rPr>
          <w:rFonts w:ascii="Times New Roman" w:hAnsi="Times New Roman" w:cs="Times New Roman"/>
          <w:sz w:val="24"/>
          <w:szCs w:val="24"/>
        </w:rPr>
        <w:br/>
      </w:r>
      <w:r w:rsidRPr="00EE32A0">
        <w:rPr>
          <w:rFonts w:ascii="Times New Roman" w:hAnsi="Times New Roman" w:cs="Times New Roman"/>
          <w:sz w:val="24"/>
          <w:szCs w:val="24"/>
        </w:rPr>
        <w:t>1</w:t>
      </w:r>
      <w:r w:rsidR="007A50CE" w:rsidRPr="00EE32A0">
        <w:rPr>
          <w:rFonts w:ascii="Times New Roman" w:hAnsi="Times New Roman" w:cs="Times New Roman"/>
          <w:sz w:val="24"/>
          <w:szCs w:val="24"/>
        </w:rPr>
        <w:t>5</w:t>
      </w:r>
      <w:r w:rsidRPr="00EE32A0">
        <w:rPr>
          <w:rFonts w:ascii="Times New Roman" w:hAnsi="Times New Roman" w:cs="Times New Roman"/>
          <w:sz w:val="24"/>
          <w:szCs w:val="24"/>
        </w:rPr>
        <w:t>-</w:t>
      </w:r>
      <w:r w:rsidR="007A50CE" w:rsidRPr="00EE32A0">
        <w:rPr>
          <w:rFonts w:ascii="Times New Roman" w:hAnsi="Times New Roman" w:cs="Times New Roman"/>
          <w:sz w:val="24"/>
          <w:szCs w:val="24"/>
        </w:rPr>
        <w:t>888</w:t>
      </w:r>
      <w:r w:rsidRPr="00EE32A0">
        <w:rPr>
          <w:rFonts w:ascii="Times New Roman" w:hAnsi="Times New Roman" w:cs="Times New Roman"/>
          <w:sz w:val="24"/>
          <w:szCs w:val="24"/>
        </w:rPr>
        <w:t xml:space="preserve"> </w:t>
      </w:r>
      <w:r w:rsidR="007A50CE" w:rsidRPr="00EE32A0">
        <w:rPr>
          <w:rFonts w:ascii="Times New Roman" w:hAnsi="Times New Roman" w:cs="Times New Roman"/>
          <w:sz w:val="24"/>
          <w:szCs w:val="24"/>
        </w:rPr>
        <w:t>Białystok</w:t>
      </w:r>
      <w:r w:rsidRPr="00EE32A0">
        <w:rPr>
          <w:rFonts w:ascii="Times New Roman" w:hAnsi="Times New Roman" w:cs="Times New Roman"/>
          <w:sz w:val="24"/>
          <w:szCs w:val="24"/>
        </w:rPr>
        <w:t>.</w:t>
      </w:r>
      <w:bookmarkEnd w:id="194"/>
      <w:bookmarkEnd w:id="195"/>
      <w:bookmarkEnd w:id="196"/>
    </w:p>
    <w:p w:rsidR="00BD505F" w:rsidRPr="00EE32A0" w:rsidRDefault="00BD505F" w:rsidP="00B60FE1">
      <w:pPr>
        <w:pStyle w:val="Tekstpodstawowy"/>
        <w:numPr>
          <w:ilvl w:val="0"/>
          <w:numId w:val="32"/>
        </w:numPr>
        <w:tabs>
          <w:tab w:val="left" w:pos="851"/>
        </w:tabs>
        <w:spacing w:before="79" w:line="276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EE32A0">
        <w:rPr>
          <w:rFonts w:ascii="Times New Roman" w:hAnsi="Times New Roman" w:cs="Times New Roman"/>
          <w:sz w:val="24"/>
          <w:szCs w:val="24"/>
          <w:lang w:val="pl-PL"/>
        </w:rPr>
        <w:t>W</w:t>
      </w:r>
      <w:r w:rsidRPr="00EE32A0">
        <w:rPr>
          <w:rFonts w:ascii="Times New Roman" w:hAnsi="Times New Roman" w:cs="Times New Roman"/>
          <w:spacing w:val="49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przypadku</w:t>
      </w:r>
      <w:r w:rsidRPr="00EE32A0">
        <w:rPr>
          <w:rFonts w:ascii="Times New Roman" w:hAnsi="Times New Roman" w:cs="Times New Roman"/>
          <w:spacing w:val="2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 xml:space="preserve">złożenia </w:t>
      </w:r>
      <w:r w:rsidR="00422656" w:rsidRPr="00EE32A0">
        <w:rPr>
          <w:rFonts w:ascii="Times New Roman" w:hAnsi="Times New Roman" w:cs="Times New Roman"/>
          <w:sz w:val="24"/>
          <w:szCs w:val="24"/>
          <w:lang w:val="pl-PL"/>
        </w:rPr>
        <w:t>oferty</w:t>
      </w:r>
      <w:r w:rsidRPr="00EE32A0">
        <w:rPr>
          <w:rFonts w:ascii="Times New Roman" w:hAnsi="Times New Roman" w:cs="Times New Roman"/>
          <w:spacing w:val="9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po</w:t>
      </w:r>
      <w:r w:rsidRPr="00EE32A0">
        <w:rPr>
          <w:rFonts w:ascii="Times New Roman" w:hAnsi="Times New Roman" w:cs="Times New Roman"/>
          <w:spacing w:val="38"/>
          <w:sz w:val="24"/>
          <w:szCs w:val="24"/>
          <w:lang w:val="pl-PL"/>
        </w:rPr>
        <w:t xml:space="preserve"> </w:t>
      </w:r>
      <w:r w:rsidR="00422656" w:rsidRPr="00EE32A0">
        <w:rPr>
          <w:rFonts w:ascii="Times New Roman" w:hAnsi="Times New Roman" w:cs="Times New Roman"/>
          <w:sz w:val="24"/>
          <w:szCs w:val="24"/>
          <w:lang w:val="pl-PL"/>
        </w:rPr>
        <w:t>terminie</w:t>
      </w:r>
      <w:r w:rsidRPr="00EE32A0">
        <w:rPr>
          <w:rFonts w:ascii="Times New Roman" w:hAnsi="Times New Roman" w:cs="Times New Roman"/>
          <w:spacing w:val="11"/>
          <w:sz w:val="24"/>
          <w:szCs w:val="24"/>
          <w:lang w:val="pl-PL"/>
        </w:rPr>
        <w:t xml:space="preserve"> </w:t>
      </w:r>
      <w:r w:rsidR="00692900">
        <w:rPr>
          <w:rFonts w:ascii="Times New Roman" w:hAnsi="Times New Roman" w:cs="Times New Roman"/>
          <w:spacing w:val="11"/>
          <w:sz w:val="24"/>
          <w:szCs w:val="24"/>
          <w:lang w:val="pl-PL"/>
        </w:rPr>
        <w:t>Z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amawiający niezwłocznie zawiadomi</w:t>
      </w:r>
      <w:r w:rsidRPr="00EE32A0">
        <w:rPr>
          <w:rFonts w:ascii="Times New Roman" w:hAnsi="Times New Roman" w:cs="Times New Roman"/>
          <w:spacing w:val="5"/>
          <w:sz w:val="24"/>
          <w:szCs w:val="24"/>
          <w:lang w:val="pl-PL"/>
        </w:rPr>
        <w:t xml:space="preserve"> </w:t>
      </w:r>
      <w:r w:rsidR="00692900">
        <w:rPr>
          <w:rFonts w:ascii="Times New Roman" w:hAnsi="Times New Roman" w:cs="Times New Roman"/>
          <w:spacing w:val="5"/>
          <w:sz w:val="24"/>
          <w:szCs w:val="24"/>
          <w:lang w:val="pl-PL"/>
        </w:rPr>
        <w:t>W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ykonawcę</w:t>
      </w:r>
      <w:r w:rsidRPr="00EE32A0">
        <w:rPr>
          <w:rFonts w:ascii="Times New Roman" w:hAnsi="Times New Roman" w:cs="Times New Roman"/>
          <w:w w:val="102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o</w:t>
      </w:r>
      <w:r w:rsidRPr="00EE32A0">
        <w:rPr>
          <w:rFonts w:ascii="Times New Roman" w:hAnsi="Times New Roman" w:cs="Times New Roman"/>
          <w:spacing w:val="9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złożeniu</w:t>
      </w:r>
      <w:r w:rsidRPr="00EE32A0">
        <w:rPr>
          <w:rFonts w:ascii="Times New Roman" w:hAnsi="Times New Roman" w:cs="Times New Roman"/>
          <w:spacing w:val="25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oferty</w:t>
      </w:r>
      <w:r w:rsidRPr="00EE32A0">
        <w:rPr>
          <w:rFonts w:ascii="Times New Roman" w:hAnsi="Times New Roman" w:cs="Times New Roman"/>
          <w:spacing w:val="27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po</w:t>
      </w:r>
      <w:r w:rsidRPr="00EE32A0">
        <w:rPr>
          <w:rFonts w:ascii="Times New Roman" w:hAnsi="Times New Roman" w:cs="Times New Roman"/>
          <w:spacing w:val="4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terminie</w:t>
      </w:r>
      <w:r w:rsidRPr="00EE32A0">
        <w:rPr>
          <w:rFonts w:ascii="Times New Roman" w:hAnsi="Times New Roman" w:cs="Times New Roman"/>
          <w:spacing w:val="28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oraz</w:t>
      </w:r>
      <w:r w:rsidRPr="00EE32A0">
        <w:rPr>
          <w:rFonts w:ascii="Times New Roman" w:hAnsi="Times New Roman" w:cs="Times New Roman"/>
          <w:spacing w:val="17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zwróci</w:t>
      </w:r>
      <w:r w:rsidRPr="00EE32A0">
        <w:rPr>
          <w:rFonts w:ascii="Times New Roman" w:hAnsi="Times New Roman" w:cs="Times New Roman"/>
          <w:spacing w:val="25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ofertę</w:t>
      </w:r>
      <w:r w:rsidRPr="00EE32A0">
        <w:rPr>
          <w:rFonts w:ascii="Times New Roman" w:hAnsi="Times New Roman" w:cs="Times New Roman"/>
          <w:spacing w:val="32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po</w:t>
      </w:r>
      <w:r w:rsidRPr="00EE32A0">
        <w:rPr>
          <w:rFonts w:ascii="Times New Roman" w:hAnsi="Times New Roman" w:cs="Times New Roman"/>
          <w:spacing w:val="20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upływie</w:t>
      </w:r>
      <w:r w:rsidRPr="00EE32A0">
        <w:rPr>
          <w:rFonts w:ascii="Times New Roman" w:hAnsi="Times New Roman" w:cs="Times New Roman"/>
          <w:spacing w:val="18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terminu</w:t>
      </w:r>
      <w:r w:rsidRPr="00EE32A0">
        <w:rPr>
          <w:rFonts w:ascii="Times New Roman" w:hAnsi="Times New Roman" w:cs="Times New Roman"/>
          <w:spacing w:val="25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do</w:t>
      </w:r>
      <w:r w:rsidRPr="00EE32A0">
        <w:rPr>
          <w:rFonts w:ascii="Times New Roman" w:hAnsi="Times New Roman" w:cs="Times New Roman"/>
          <w:spacing w:val="16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wniesienia</w:t>
      </w:r>
      <w:r w:rsidRPr="00EE32A0">
        <w:rPr>
          <w:rFonts w:ascii="Times New Roman" w:hAnsi="Times New Roman" w:cs="Times New Roman"/>
          <w:spacing w:val="41"/>
          <w:sz w:val="24"/>
          <w:szCs w:val="24"/>
          <w:lang w:val="pl-PL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  <w:lang w:val="pl-PL"/>
        </w:rPr>
        <w:t>odwołania.</w:t>
      </w:r>
    </w:p>
    <w:p w:rsidR="00BD505F" w:rsidRPr="00EE32A0" w:rsidRDefault="00422656" w:rsidP="00B60FE1">
      <w:pPr>
        <w:pStyle w:val="Tekstpodstawowy"/>
        <w:numPr>
          <w:ilvl w:val="0"/>
          <w:numId w:val="32"/>
        </w:numPr>
        <w:tabs>
          <w:tab w:val="left" w:pos="851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EE32A0">
        <w:rPr>
          <w:rFonts w:ascii="Times New Roman" w:hAnsi="Times New Roman" w:cs="Times New Roman"/>
          <w:sz w:val="24"/>
          <w:szCs w:val="24"/>
          <w:lang w:val="pl-PL"/>
        </w:rPr>
        <w:t xml:space="preserve">Podczas </w:t>
      </w:r>
      <w:r w:rsidR="00BD505F" w:rsidRPr="00EE32A0">
        <w:rPr>
          <w:rFonts w:ascii="Times New Roman" w:hAnsi="Times New Roman" w:cs="Times New Roman"/>
          <w:sz w:val="24"/>
          <w:szCs w:val="24"/>
          <w:lang w:val="pl-PL"/>
        </w:rPr>
        <w:t xml:space="preserve">otwarcia ofert </w:t>
      </w:r>
      <w:r w:rsidR="00692900">
        <w:rPr>
          <w:rFonts w:ascii="Times New Roman" w:hAnsi="Times New Roman" w:cs="Times New Roman"/>
          <w:sz w:val="24"/>
          <w:szCs w:val="24"/>
          <w:lang w:val="pl-PL"/>
        </w:rPr>
        <w:t>Z</w:t>
      </w:r>
      <w:r w:rsidR="00BD505F" w:rsidRPr="00EE32A0">
        <w:rPr>
          <w:rFonts w:ascii="Times New Roman" w:hAnsi="Times New Roman" w:cs="Times New Roman"/>
          <w:sz w:val="24"/>
          <w:szCs w:val="24"/>
          <w:lang w:val="pl-PL"/>
        </w:rPr>
        <w:t>amawiający poda nazwy (firmy) oraz adresy</w:t>
      </w:r>
      <w:r w:rsidR="00BD505F" w:rsidRPr="00EE32A0">
        <w:rPr>
          <w:rFonts w:ascii="Times New Roman" w:hAnsi="Times New Roman" w:cs="Times New Roman"/>
          <w:spacing w:val="28"/>
          <w:sz w:val="24"/>
          <w:szCs w:val="24"/>
          <w:lang w:val="pl-PL"/>
        </w:rPr>
        <w:t xml:space="preserve"> </w:t>
      </w:r>
      <w:r w:rsidR="00692900">
        <w:rPr>
          <w:rFonts w:ascii="Times New Roman" w:hAnsi="Times New Roman" w:cs="Times New Roman"/>
          <w:spacing w:val="5"/>
          <w:sz w:val="24"/>
          <w:szCs w:val="24"/>
          <w:lang w:val="pl-PL"/>
        </w:rPr>
        <w:t>W</w:t>
      </w:r>
      <w:r w:rsidR="00692900">
        <w:rPr>
          <w:rFonts w:ascii="Times New Roman" w:hAnsi="Times New Roman" w:cs="Times New Roman"/>
          <w:sz w:val="24"/>
          <w:szCs w:val="24"/>
          <w:lang w:val="pl-PL"/>
        </w:rPr>
        <w:t>ykonawców</w:t>
      </w:r>
      <w:r w:rsidR="00BD505F" w:rsidRPr="00EE32A0">
        <w:rPr>
          <w:rFonts w:ascii="Times New Roman" w:hAnsi="Times New Roman" w:cs="Times New Roman"/>
          <w:sz w:val="24"/>
          <w:szCs w:val="24"/>
          <w:lang w:val="pl-PL"/>
        </w:rPr>
        <w:t>, a także informacje</w:t>
      </w:r>
      <w:r w:rsidR="00BD505F" w:rsidRPr="00EE32A0">
        <w:rPr>
          <w:rFonts w:ascii="Times New Roman" w:hAnsi="Times New Roman" w:cs="Times New Roman"/>
          <w:spacing w:val="47"/>
          <w:sz w:val="24"/>
          <w:szCs w:val="24"/>
          <w:lang w:val="pl-PL"/>
        </w:rPr>
        <w:t xml:space="preserve"> </w:t>
      </w:r>
      <w:r w:rsidR="00BD505F" w:rsidRPr="00EE32A0">
        <w:rPr>
          <w:rFonts w:ascii="Times New Roman" w:hAnsi="Times New Roman" w:cs="Times New Roman"/>
          <w:sz w:val="24"/>
          <w:szCs w:val="24"/>
          <w:lang w:val="pl-PL"/>
        </w:rPr>
        <w:t>wskazane w art. 86</w:t>
      </w:r>
      <w:r w:rsidR="00BD505F" w:rsidRPr="00EE32A0">
        <w:rPr>
          <w:rFonts w:ascii="Times New Roman" w:hAnsi="Times New Roman" w:cs="Times New Roman"/>
          <w:spacing w:val="50"/>
          <w:sz w:val="24"/>
          <w:szCs w:val="24"/>
          <w:lang w:val="pl-PL"/>
        </w:rPr>
        <w:t xml:space="preserve"> </w:t>
      </w:r>
      <w:r w:rsidR="00BD505F" w:rsidRPr="00EE32A0">
        <w:rPr>
          <w:rFonts w:ascii="Times New Roman" w:hAnsi="Times New Roman" w:cs="Times New Roman"/>
          <w:sz w:val="24"/>
          <w:szCs w:val="24"/>
          <w:lang w:val="pl-PL"/>
        </w:rPr>
        <w:t>ust.</w:t>
      </w:r>
      <w:r w:rsidR="00BD505F" w:rsidRPr="00EE32A0">
        <w:rPr>
          <w:rFonts w:ascii="Times New Roman" w:hAnsi="Times New Roman" w:cs="Times New Roman"/>
          <w:spacing w:val="34"/>
          <w:sz w:val="24"/>
          <w:szCs w:val="24"/>
          <w:lang w:val="pl-PL"/>
        </w:rPr>
        <w:t xml:space="preserve"> </w:t>
      </w:r>
      <w:r w:rsidR="00BD505F" w:rsidRPr="00EE32A0">
        <w:rPr>
          <w:rFonts w:ascii="Times New Roman" w:hAnsi="Times New Roman" w:cs="Times New Roman"/>
          <w:sz w:val="24"/>
          <w:szCs w:val="24"/>
          <w:lang w:val="pl-PL"/>
        </w:rPr>
        <w:t>4 ustawy</w:t>
      </w:r>
      <w:r w:rsidR="00BD505F" w:rsidRPr="00EE32A0">
        <w:rPr>
          <w:rFonts w:ascii="Times New Roman" w:hAnsi="Times New Roman" w:cs="Times New Roman"/>
          <w:spacing w:val="3"/>
          <w:sz w:val="24"/>
          <w:szCs w:val="24"/>
          <w:lang w:val="pl-PL"/>
        </w:rPr>
        <w:t xml:space="preserve"> </w:t>
      </w:r>
      <w:r w:rsidR="00BD505F" w:rsidRPr="00EE32A0">
        <w:rPr>
          <w:rFonts w:ascii="Times New Roman" w:hAnsi="Times New Roman" w:cs="Times New Roman"/>
          <w:sz w:val="24"/>
          <w:szCs w:val="24"/>
          <w:lang w:val="pl-PL"/>
        </w:rPr>
        <w:t>PZP, jeżeli ich</w:t>
      </w:r>
      <w:r w:rsidR="00BD505F" w:rsidRPr="00EE32A0">
        <w:rPr>
          <w:rFonts w:ascii="Times New Roman" w:hAnsi="Times New Roman" w:cs="Times New Roman"/>
          <w:spacing w:val="39"/>
          <w:sz w:val="24"/>
          <w:szCs w:val="24"/>
          <w:lang w:val="pl-PL"/>
        </w:rPr>
        <w:t xml:space="preserve"> </w:t>
      </w:r>
      <w:r w:rsidR="00BD505F" w:rsidRPr="00EE32A0">
        <w:rPr>
          <w:rFonts w:ascii="Times New Roman" w:hAnsi="Times New Roman" w:cs="Times New Roman"/>
          <w:sz w:val="24"/>
          <w:szCs w:val="24"/>
          <w:lang w:val="pl-PL"/>
        </w:rPr>
        <w:t>podanie</w:t>
      </w:r>
      <w:r w:rsidR="00BD505F" w:rsidRPr="00EE32A0">
        <w:rPr>
          <w:rFonts w:ascii="Times New Roman" w:hAnsi="Times New Roman" w:cs="Times New Roman"/>
          <w:spacing w:val="48"/>
          <w:sz w:val="24"/>
          <w:szCs w:val="24"/>
          <w:lang w:val="pl-PL"/>
        </w:rPr>
        <w:t xml:space="preserve"> </w:t>
      </w:r>
      <w:r w:rsidR="00BD505F" w:rsidRPr="00EE32A0">
        <w:rPr>
          <w:rFonts w:ascii="Times New Roman" w:hAnsi="Times New Roman" w:cs="Times New Roman"/>
          <w:sz w:val="24"/>
          <w:szCs w:val="24"/>
          <w:lang w:val="pl-PL"/>
        </w:rPr>
        <w:t>przez</w:t>
      </w:r>
      <w:r w:rsidR="00692900">
        <w:rPr>
          <w:rFonts w:ascii="Times New Roman" w:hAnsi="Times New Roman" w:cs="Times New Roman"/>
          <w:w w:val="103"/>
          <w:sz w:val="24"/>
          <w:szCs w:val="24"/>
          <w:lang w:val="pl-PL"/>
        </w:rPr>
        <w:t> W</w:t>
      </w:r>
      <w:r w:rsidR="00BD505F" w:rsidRPr="00EE32A0">
        <w:rPr>
          <w:rFonts w:ascii="Times New Roman" w:hAnsi="Times New Roman" w:cs="Times New Roman"/>
          <w:sz w:val="24"/>
          <w:szCs w:val="24"/>
          <w:lang w:val="pl-PL"/>
        </w:rPr>
        <w:t>ykonawców</w:t>
      </w:r>
      <w:r w:rsidR="00BD505F" w:rsidRPr="00EE32A0">
        <w:rPr>
          <w:rFonts w:ascii="Times New Roman" w:hAnsi="Times New Roman" w:cs="Times New Roman"/>
          <w:spacing w:val="52"/>
          <w:sz w:val="24"/>
          <w:szCs w:val="24"/>
          <w:lang w:val="pl-PL"/>
        </w:rPr>
        <w:t xml:space="preserve"> </w:t>
      </w:r>
      <w:r w:rsidR="00BD505F" w:rsidRPr="00EE32A0">
        <w:rPr>
          <w:rFonts w:ascii="Times New Roman" w:hAnsi="Times New Roman" w:cs="Times New Roman"/>
          <w:sz w:val="24"/>
          <w:szCs w:val="24"/>
          <w:lang w:val="pl-PL"/>
        </w:rPr>
        <w:t>było</w:t>
      </w:r>
      <w:r w:rsidR="00BD505F" w:rsidRPr="00EE32A0">
        <w:rPr>
          <w:rFonts w:ascii="Times New Roman" w:hAnsi="Times New Roman" w:cs="Times New Roman"/>
          <w:spacing w:val="10"/>
          <w:sz w:val="24"/>
          <w:szCs w:val="24"/>
          <w:lang w:val="pl-PL"/>
        </w:rPr>
        <w:t xml:space="preserve"> </w:t>
      </w:r>
      <w:r w:rsidR="00BD505F" w:rsidRPr="00EE32A0">
        <w:rPr>
          <w:rFonts w:ascii="Times New Roman" w:hAnsi="Times New Roman" w:cs="Times New Roman"/>
          <w:sz w:val="24"/>
          <w:szCs w:val="24"/>
          <w:lang w:val="pl-PL"/>
        </w:rPr>
        <w:t>wymagane.</w:t>
      </w:r>
    </w:p>
    <w:p w:rsidR="00BD505F" w:rsidRPr="00EE32A0" w:rsidRDefault="00BD505F" w:rsidP="00B60FE1">
      <w:pPr>
        <w:pStyle w:val="Akapitzlist"/>
        <w:numPr>
          <w:ilvl w:val="0"/>
          <w:numId w:val="17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97" w:name="_Toc479597171"/>
      <w:bookmarkStart w:id="198" w:name="_Toc479751904"/>
      <w:bookmarkStart w:id="199" w:name="_Toc480540632"/>
      <w:bookmarkStart w:id="200" w:name="_Toc480540966"/>
      <w:r w:rsidRPr="00EE32A0">
        <w:rPr>
          <w:rFonts w:ascii="Times New Roman" w:hAnsi="Times New Roman" w:cs="Times New Roman"/>
          <w:sz w:val="24"/>
          <w:szCs w:val="24"/>
        </w:rPr>
        <w:t>Bezpośrednio</w:t>
      </w:r>
      <w:r w:rsidRPr="00EE32A0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</w:rPr>
        <w:t>przed</w:t>
      </w:r>
      <w:r w:rsidRPr="00EE32A0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</w:rPr>
        <w:t>otwarciem</w:t>
      </w:r>
      <w:r w:rsidRPr="00EE32A0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</w:rPr>
        <w:t xml:space="preserve">ofert </w:t>
      </w:r>
      <w:r w:rsidR="00692900">
        <w:rPr>
          <w:rFonts w:ascii="Times New Roman" w:hAnsi="Times New Roman" w:cs="Times New Roman"/>
          <w:sz w:val="24"/>
          <w:szCs w:val="24"/>
        </w:rPr>
        <w:t>Z</w:t>
      </w:r>
      <w:r w:rsidRPr="00EE32A0">
        <w:rPr>
          <w:rFonts w:ascii="Times New Roman" w:hAnsi="Times New Roman" w:cs="Times New Roman"/>
          <w:sz w:val="24"/>
          <w:szCs w:val="24"/>
        </w:rPr>
        <w:t>amawiający</w:t>
      </w:r>
      <w:r w:rsidRPr="00EE32A0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</w:rPr>
        <w:t>poda</w:t>
      </w:r>
      <w:r w:rsidRPr="00EE32A0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</w:rPr>
        <w:t>kwotę,</w:t>
      </w:r>
      <w:r w:rsidRPr="00EE32A0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</w:rPr>
        <w:t>jaką</w:t>
      </w:r>
      <w:r w:rsidRPr="00EE32A0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</w:rPr>
        <w:t>zamierza</w:t>
      </w:r>
      <w:r w:rsidRPr="00EE32A0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</w:rPr>
        <w:t>przeznaczyć</w:t>
      </w:r>
      <w:r w:rsidRPr="00EE32A0">
        <w:rPr>
          <w:rFonts w:ascii="Times New Roman" w:hAnsi="Times New Roman" w:cs="Times New Roman"/>
          <w:w w:val="104"/>
          <w:sz w:val="24"/>
          <w:szCs w:val="24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</w:rPr>
        <w:t>na</w:t>
      </w:r>
      <w:r w:rsidRPr="00EE32A0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</w:rPr>
        <w:t>sfinansowanie</w:t>
      </w:r>
      <w:r w:rsidRPr="00EE32A0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</w:rPr>
        <w:t>zamówienia.</w:t>
      </w:r>
      <w:bookmarkEnd w:id="197"/>
      <w:bookmarkEnd w:id="198"/>
      <w:bookmarkEnd w:id="199"/>
      <w:bookmarkEnd w:id="200"/>
    </w:p>
    <w:p w:rsidR="00E01F14" w:rsidRPr="00EE32A0" w:rsidRDefault="00C94517" w:rsidP="00B60FE1">
      <w:pPr>
        <w:pStyle w:val="Akapitzlist"/>
        <w:numPr>
          <w:ilvl w:val="0"/>
          <w:numId w:val="17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01" w:name="_Toc479597172"/>
      <w:bookmarkStart w:id="202" w:name="_Toc479751905"/>
      <w:bookmarkStart w:id="203" w:name="_Toc480540633"/>
      <w:bookmarkStart w:id="204" w:name="_Toc480540967"/>
      <w:r w:rsidRPr="00EE32A0">
        <w:rPr>
          <w:rFonts w:ascii="Times New Roman" w:hAnsi="Times New Roman" w:cs="Times New Roman"/>
          <w:sz w:val="24"/>
          <w:szCs w:val="24"/>
        </w:rPr>
        <w:t xml:space="preserve">Niezwłocznie po otwarciu ofert </w:t>
      </w:r>
      <w:r w:rsidR="00692900">
        <w:rPr>
          <w:rFonts w:ascii="Times New Roman" w:hAnsi="Times New Roman" w:cs="Times New Roman"/>
          <w:sz w:val="24"/>
          <w:szCs w:val="24"/>
        </w:rPr>
        <w:t>Z</w:t>
      </w:r>
      <w:r w:rsidRPr="00EE32A0">
        <w:rPr>
          <w:rFonts w:ascii="Times New Roman" w:hAnsi="Times New Roman" w:cs="Times New Roman"/>
          <w:sz w:val="24"/>
          <w:szCs w:val="24"/>
        </w:rPr>
        <w:t xml:space="preserve">amawiający </w:t>
      </w:r>
      <w:r w:rsidR="00E01F14" w:rsidRPr="00EE32A0">
        <w:rPr>
          <w:rFonts w:ascii="Times New Roman" w:hAnsi="Times New Roman" w:cs="Times New Roman"/>
          <w:sz w:val="24"/>
          <w:szCs w:val="24"/>
        </w:rPr>
        <w:t>(</w:t>
      </w:r>
      <w:r w:rsidRPr="00EE32A0">
        <w:rPr>
          <w:rFonts w:ascii="Times New Roman" w:hAnsi="Times New Roman" w:cs="Times New Roman"/>
          <w:sz w:val="24"/>
          <w:szCs w:val="24"/>
        </w:rPr>
        <w:t>zgodnie z art. 86 ust. 5 ustawy</w:t>
      </w:r>
      <w:r w:rsidR="00E01F14" w:rsidRPr="00EE32A0">
        <w:rPr>
          <w:rFonts w:ascii="Times New Roman" w:hAnsi="Times New Roman" w:cs="Times New Roman"/>
          <w:sz w:val="24"/>
          <w:szCs w:val="24"/>
        </w:rPr>
        <w:t xml:space="preserve"> PZP) zamieści na stronie internetowej www.</w:t>
      </w:r>
      <w:r w:rsidR="001A1C80" w:rsidRPr="00EE32A0">
        <w:rPr>
          <w:rFonts w:ascii="Times New Roman" w:hAnsi="Times New Roman" w:cs="Times New Roman"/>
          <w:sz w:val="24"/>
          <w:szCs w:val="24"/>
        </w:rPr>
        <w:t>przetargi.wrotapodlasia</w:t>
      </w:r>
      <w:r w:rsidR="00E01F14" w:rsidRPr="00EE32A0">
        <w:rPr>
          <w:rFonts w:ascii="Times New Roman" w:hAnsi="Times New Roman" w:cs="Times New Roman"/>
          <w:sz w:val="24"/>
          <w:szCs w:val="24"/>
        </w:rPr>
        <w:t>.pl informacje dotyczące:</w:t>
      </w:r>
      <w:bookmarkEnd w:id="201"/>
      <w:bookmarkEnd w:id="202"/>
      <w:bookmarkEnd w:id="203"/>
      <w:bookmarkEnd w:id="204"/>
    </w:p>
    <w:p w:rsidR="00E01F14" w:rsidRPr="00EE32A0" w:rsidRDefault="00E01F14" w:rsidP="00B60FE1">
      <w:pPr>
        <w:pStyle w:val="Akapitzlist"/>
        <w:numPr>
          <w:ilvl w:val="0"/>
          <w:numId w:val="18"/>
        </w:numPr>
        <w:tabs>
          <w:tab w:val="left" w:pos="851"/>
          <w:tab w:val="left" w:pos="9072"/>
        </w:tabs>
        <w:spacing w:after="0"/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05" w:name="_Toc479597173"/>
      <w:bookmarkStart w:id="206" w:name="_Toc479751906"/>
      <w:bookmarkStart w:id="207" w:name="_Toc480540634"/>
      <w:bookmarkStart w:id="208" w:name="_Toc480540968"/>
      <w:r w:rsidRPr="00EE32A0">
        <w:rPr>
          <w:rFonts w:ascii="Times New Roman" w:hAnsi="Times New Roman" w:cs="Times New Roman"/>
          <w:sz w:val="24"/>
          <w:szCs w:val="24"/>
        </w:rPr>
        <w:t>kwoty, jaką zamierza przeznaczyć na sfinansowanie zamówienia;</w:t>
      </w:r>
      <w:bookmarkEnd w:id="205"/>
      <w:bookmarkEnd w:id="206"/>
      <w:bookmarkEnd w:id="207"/>
      <w:bookmarkEnd w:id="208"/>
    </w:p>
    <w:p w:rsidR="00E01F14" w:rsidRPr="00EE32A0" w:rsidRDefault="00260B14" w:rsidP="00B60FE1">
      <w:pPr>
        <w:pStyle w:val="Akapitzlist"/>
        <w:numPr>
          <w:ilvl w:val="0"/>
          <w:numId w:val="19"/>
        </w:numPr>
        <w:tabs>
          <w:tab w:val="left" w:pos="851"/>
          <w:tab w:val="left" w:pos="9072"/>
        </w:tabs>
        <w:spacing w:after="0"/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09" w:name="_Toc479597174"/>
      <w:bookmarkStart w:id="210" w:name="_Toc479751907"/>
      <w:bookmarkStart w:id="211" w:name="_Toc480540635"/>
      <w:bookmarkStart w:id="212" w:name="_Toc480540969"/>
      <w:r w:rsidRPr="00EE32A0">
        <w:rPr>
          <w:rFonts w:ascii="Times New Roman" w:hAnsi="Times New Roman" w:cs="Times New Roman"/>
          <w:sz w:val="24"/>
          <w:szCs w:val="24"/>
        </w:rPr>
        <w:t xml:space="preserve">firm oraz adresów </w:t>
      </w:r>
      <w:r w:rsidR="00692900">
        <w:rPr>
          <w:rFonts w:ascii="Times New Roman" w:hAnsi="Times New Roman" w:cs="Times New Roman"/>
          <w:sz w:val="24"/>
          <w:szCs w:val="24"/>
        </w:rPr>
        <w:t>W</w:t>
      </w:r>
      <w:r w:rsidRPr="00EE32A0">
        <w:rPr>
          <w:rFonts w:ascii="Times New Roman" w:hAnsi="Times New Roman" w:cs="Times New Roman"/>
          <w:sz w:val="24"/>
          <w:szCs w:val="24"/>
        </w:rPr>
        <w:t>ykonawców,</w:t>
      </w:r>
      <w:r w:rsidR="00E01F14" w:rsidRPr="00EE32A0">
        <w:rPr>
          <w:rFonts w:ascii="Times New Roman" w:hAnsi="Times New Roman" w:cs="Times New Roman"/>
          <w:sz w:val="24"/>
          <w:szCs w:val="24"/>
        </w:rPr>
        <w:t xml:space="preserve"> którzy złożyli oferty w terminie;</w:t>
      </w:r>
      <w:bookmarkEnd w:id="209"/>
      <w:bookmarkEnd w:id="210"/>
      <w:bookmarkEnd w:id="211"/>
      <w:bookmarkEnd w:id="212"/>
    </w:p>
    <w:p w:rsidR="00E01F14" w:rsidRPr="00EE32A0" w:rsidRDefault="00260B14" w:rsidP="00B60FE1">
      <w:pPr>
        <w:pStyle w:val="Akapitzlist"/>
        <w:numPr>
          <w:ilvl w:val="0"/>
          <w:numId w:val="20"/>
        </w:numPr>
        <w:tabs>
          <w:tab w:val="left" w:pos="851"/>
          <w:tab w:val="left" w:pos="9072"/>
        </w:tabs>
        <w:spacing w:after="0"/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13" w:name="_Toc479597175"/>
      <w:bookmarkStart w:id="214" w:name="_Toc479751908"/>
      <w:bookmarkStart w:id="215" w:name="_Toc480540636"/>
      <w:bookmarkStart w:id="216" w:name="_Toc480540970"/>
      <w:r w:rsidRPr="00EE32A0">
        <w:rPr>
          <w:rFonts w:ascii="Times New Roman" w:hAnsi="Times New Roman" w:cs="Times New Roman"/>
          <w:sz w:val="24"/>
          <w:szCs w:val="24"/>
        </w:rPr>
        <w:t>ceny, terminu wykonania zamówienia, okresu gwarancji i warunków</w:t>
      </w:r>
      <w:r w:rsidR="00E01F14" w:rsidRPr="00EE32A0">
        <w:rPr>
          <w:rFonts w:ascii="Times New Roman" w:hAnsi="Times New Roman" w:cs="Times New Roman"/>
          <w:sz w:val="24"/>
          <w:szCs w:val="24"/>
        </w:rPr>
        <w:t xml:space="preserve"> płatności zawartych w ofertach.</w:t>
      </w:r>
      <w:bookmarkEnd w:id="213"/>
      <w:bookmarkEnd w:id="214"/>
      <w:bookmarkEnd w:id="215"/>
      <w:bookmarkEnd w:id="216"/>
    </w:p>
    <w:p w:rsidR="00E01F14" w:rsidRPr="00372632" w:rsidRDefault="00E01F14" w:rsidP="00E01F14">
      <w:pPr>
        <w:tabs>
          <w:tab w:val="left" w:pos="709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E01F14" w:rsidRPr="00EE32A0" w:rsidRDefault="001A1C80" w:rsidP="00667C01">
      <w:pPr>
        <w:pStyle w:val="Akapitzlist"/>
        <w:numPr>
          <w:ilvl w:val="0"/>
          <w:numId w:val="46"/>
        </w:numPr>
        <w:tabs>
          <w:tab w:val="left" w:pos="426"/>
          <w:tab w:val="left" w:pos="9072"/>
        </w:tabs>
        <w:spacing w:after="0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17" w:name="_Toc480540971"/>
      <w:r w:rsidRPr="00EE32A0">
        <w:rPr>
          <w:rFonts w:ascii="Times New Roman" w:hAnsi="Times New Roman" w:cs="Times New Roman"/>
          <w:b/>
          <w:sz w:val="24"/>
          <w:szCs w:val="24"/>
        </w:rPr>
        <w:t xml:space="preserve">Opis kryteriów, którymi </w:t>
      </w:r>
      <w:r w:rsidR="00692900">
        <w:rPr>
          <w:rFonts w:ascii="Times New Roman" w:hAnsi="Times New Roman" w:cs="Times New Roman"/>
          <w:b/>
          <w:sz w:val="24"/>
          <w:szCs w:val="24"/>
        </w:rPr>
        <w:t>Z</w:t>
      </w:r>
      <w:r w:rsidR="00C94517" w:rsidRPr="00EE32A0">
        <w:rPr>
          <w:rFonts w:ascii="Times New Roman" w:hAnsi="Times New Roman" w:cs="Times New Roman"/>
          <w:b/>
          <w:sz w:val="24"/>
          <w:szCs w:val="24"/>
        </w:rPr>
        <w:t>amawiający będzie się kierował przy wyborze oferty, wraz z podaniem wag tych kryteriów i sposobu oceny ofert.</w:t>
      </w:r>
      <w:bookmarkEnd w:id="217"/>
    </w:p>
    <w:p w:rsidR="00C94517" w:rsidRPr="00EE32A0" w:rsidRDefault="000C6B62" w:rsidP="00B60FE1">
      <w:pPr>
        <w:pStyle w:val="Akapitzlist"/>
        <w:numPr>
          <w:ilvl w:val="0"/>
          <w:numId w:val="21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18" w:name="_Toc479597177"/>
      <w:bookmarkStart w:id="219" w:name="_Toc479751910"/>
      <w:bookmarkStart w:id="220" w:name="_Toc480540638"/>
      <w:bookmarkStart w:id="221" w:name="_Toc480540972"/>
      <w:r w:rsidRPr="00EE32A0">
        <w:rPr>
          <w:rFonts w:ascii="Times New Roman" w:hAnsi="Times New Roman" w:cs="Times New Roman"/>
          <w:sz w:val="24"/>
          <w:szCs w:val="24"/>
        </w:rPr>
        <w:t>Zamawiający dokonuje oceny ofert na podstawie kryteriów oceny ofert opisanych w</w:t>
      </w:r>
      <w:r w:rsidR="001A1C80" w:rsidRPr="00EE32A0">
        <w:rPr>
          <w:rFonts w:ascii="Times New Roman" w:hAnsi="Times New Roman" w:cs="Times New Roman"/>
          <w:sz w:val="24"/>
          <w:szCs w:val="24"/>
        </w:rPr>
        <w:t> </w:t>
      </w:r>
      <w:r w:rsidRPr="00EE32A0">
        <w:rPr>
          <w:rFonts w:ascii="Times New Roman" w:hAnsi="Times New Roman" w:cs="Times New Roman"/>
          <w:sz w:val="24"/>
          <w:szCs w:val="24"/>
        </w:rPr>
        <w:t>poniższych punktach.</w:t>
      </w:r>
      <w:bookmarkEnd w:id="218"/>
      <w:bookmarkEnd w:id="219"/>
      <w:bookmarkEnd w:id="220"/>
      <w:bookmarkEnd w:id="221"/>
    </w:p>
    <w:p w:rsidR="00754B63" w:rsidRDefault="00F736F4" w:rsidP="00B60FE1">
      <w:pPr>
        <w:pStyle w:val="Akapitzlist"/>
        <w:numPr>
          <w:ilvl w:val="0"/>
          <w:numId w:val="22"/>
        </w:numPr>
        <w:tabs>
          <w:tab w:val="left" w:pos="851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E32A0">
        <w:rPr>
          <w:rFonts w:ascii="Times New Roman" w:hAnsi="Times New Roman" w:cs="Times New Roman"/>
          <w:sz w:val="24"/>
          <w:szCs w:val="24"/>
        </w:rPr>
        <w:t>Przy dokonywaniu wyboru najkorzystniejszej oferty Zamawia</w:t>
      </w:r>
      <w:r w:rsidR="00754B63">
        <w:rPr>
          <w:rFonts w:ascii="Times New Roman" w:hAnsi="Times New Roman" w:cs="Times New Roman"/>
          <w:sz w:val="24"/>
          <w:szCs w:val="24"/>
        </w:rPr>
        <w:t xml:space="preserve">jący stosować będzie </w:t>
      </w:r>
      <w:r w:rsidR="00692900">
        <w:rPr>
          <w:rFonts w:ascii="Times New Roman" w:hAnsi="Times New Roman" w:cs="Times New Roman"/>
          <w:sz w:val="24"/>
          <w:szCs w:val="24"/>
        </w:rPr>
        <w:t xml:space="preserve">następujące </w:t>
      </w:r>
      <w:r w:rsidR="00754B63">
        <w:rPr>
          <w:rFonts w:ascii="Times New Roman" w:hAnsi="Times New Roman" w:cs="Times New Roman"/>
          <w:sz w:val="24"/>
          <w:szCs w:val="24"/>
        </w:rPr>
        <w:t>kryteri</w:t>
      </w:r>
      <w:r w:rsidR="00692900">
        <w:rPr>
          <w:rFonts w:ascii="Times New Roman" w:hAnsi="Times New Roman" w:cs="Times New Roman"/>
          <w:sz w:val="24"/>
          <w:szCs w:val="24"/>
        </w:rPr>
        <w:t>a</w:t>
      </w:r>
      <w:r w:rsidR="00754B63">
        <w:rPr>
          <w:rFonts w:ascii="Times New Roman" w:hAnsi="Times New Roman" w:cs="Times New Roman"/>
          <w:sz w:val="24"/>
          <w:szCs w:val="24"/>
        </w:rPr>
        <w:t>:</w:t>
      </w:r>
    </w:p>
    <w:p w:rsidR="00754B63" w:rsidRDefault="00F736F4" w:rsidP="00754B63">
      <w:pPr>
        <w:pStyle w:val="Akapitzlist"/>
        <w:tabs>
          <w:tab w:val="left" w:pos="851"/>
          <w:tab w:val="left" w:pos="9072"/>
        </w:tabs>
        <w:spacing w:after="0"/>
        <w:ind w:left="78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92900">
        <w:rPr>
          <w:rFonts w:ascii="Times New Roman" w:hAnsi="Times New Roman" w:cs="Times New Roman"/>
          <w:b/>
          <w:sz w:val="24"/>
          <w:szCs w:val="24"/>
        </w:rPr>
        <w:t>cen</w:t>
      </w:r>
      <w:r w:rsidR="00692900" w:rsidRPr="00692900">
        <w:rPr>
          <w:rFonts w:ascii="Times New Roman" w:hAnsi="Times New Roman" w:cs="Times New Roman"/>
          <w:b/>
          <w:sz w:val="24"/>
          <w:szCs w:val="24"/>
        </w:rPr>
        <w:t>a</w:t>
      </w:r>
      <w:r w:rsidRPr="00EE32A0">
        <w:rPr>
          <w:rFonts w:ascii="Times New Roman" w:hAnsi="Times New Roman" w:cs="Times New Roman"/>
          <w:sz w:val="24"/>
          <w:szCs w:val="24"/>
        </w:rPr>
        <w:t xml:space="preserve"> – 60% (waga), </w:t>
      </w:r>
    </w:p>
    <w:p w:rsidR="00754B63" w:rsidRDefault="00692900" w:rsidP="00754B63">
      <w:pPr>
        <w:pStyle w:val="Akapitzlist"/>
        <w:tabs>
          <w:tab w:val="left" w:pos="851"/>
          <w:tab w:val="left" w:pos="9072"/>
        </w:tabs>
        <w:spacing w:after="0"/>
        <w:ind w:left="78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termin</w:t>
      </w:r>
      <w:r w:rsidR="00F736F4" w:rsidRPr="00692900">
        <w:rPr>
          <w:rFonts w:ascii="Times New Roman" w:hAnsi="Times New Roman" w:cs="Times New Roman"/>
          <w:b/>
          <w:sz w:val="24"/>
          <w:szCs w:val="24"/>
        </w:rPr>
        <w:t xml:space="preserve"> dostawy</w:t>
      </w:r>
      <w:r w:rsidR="00F736F4" w:rsidRPr="00EE32A0">
        <w:rPr>
          <w:rFonts w:ascii="Times New Roman" w:hAnsi="Times New Roman" w:cs="Times New Roman"/>
          <w:sz w:val="24"/>
          <w:szCs w:val="24"/>
        </w:rPr>
        <w:t xml:space="preserve"> – </w:t>
      </w:r>
      <w:r w:rsidR="00871D14">
        <w:rPr>
          <w:rFonts w:ascii="Times New Roman" w:hAnsi="Times New Roman" w:cs="Times New Roman"/>
          <w:sz w:val="24"/>
          <w:szCs w:val="24"/>
        </w:rPr>
        <w:t>4</w:t>
      </w:r>
      <w:r w:rsidR="00F736F4" w:rsidRPr="00EE32A0">
        <w:rPr>
          <w:rFonts w:ascii="Times New Roman" w:hAnsi="Times New Roman" w:cs="Times New Roman"/>
          <w:sz w:val="24"/>
          <w:szCs w:val="24"/>
        </w:rPr>
        <w:t xml:space="preserve">0% (waga) </w:t>
      </w:r>
    </w:p>
    <w:p w:rsidR="00692900" w:rsidRDefault="00692900" w:rsidP="00754B63">
      <w:pPr>
        <w:pStyle w:val="Akapitzlist"/>
        <w:tabs>
          <w:tab w:val="left" w:pos="851"/>
          <w:tab w:val="left" w:pos="9072"/>
        </w:tabs>
        <w:spacing w:after="0"/>
        <w:ind w:left="786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736F4" w:rsidRPr="00692900" w:rsidRDefault="00F736F4" w:rsidP="00692900">
      <w:pPr>
        <w:tabs>
          <w:tab w:val="left" w:pos="851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92900">
        <w:rPr>
          <w:rFonts w:ascii="Times New Roman" w:hAnsi="Times New Roman" w:cs="Times New Roman"/>
          <w:sz w:val="24"/>
          <w:szCs w:val="24"/>
        </w:rPr>
        <w:t>Oceny dokonywać będą członkowie komisji przetargowej, stosując zasadę, iż oferta nieodrzucona, zawierająca najkorzystniejszy bilans ww. kryteriów jest ofertą najkorzystniejszą.</w:t>
      </w:r>
    </w:p>
    <w:p w:rsidR="00F736F4" w:rsidRPr="00EE32A0" w:rsidRDefault="00F736F4" w:rsidP="00F736F4">
      <w:pPr>
        <w:pStyle w:val="Akapitzlist"/>
        <w:tabs>
          <w:tab w:val="left" w:pos="851"/>
          <w:tab w:val="left" w:pos="9072"/>
        </w:tabs>
        <w:spacing w:after="0"/>
        <w:ind w:left="786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jc w:val="center"/>
        <w:tblInd w:w="-914" w:type="dxa"/>
        <w:tblLook w:val="04A0" w:firstRow="1" w:lastRow="0" w:firstColumn="1" w:lastColumn="0" w:noHBand="0" w:noVBand="1"/>
      </w:tblPr>
      <w:tblGrid>
        <w:gridCol w:w="3198"/>
        <w:gridCol w:w="1873"/>
      </w:tblGrid>
      <w:tr w:rsidR="00F736F4" w:rsidRPr="00EE32A0" w:rsidTr="00692900">
        <w:trPr>
          <w:trHeight w:val="523"/>
          <w:jc w:val="center"/>
        </w:trPr>
        <w:tc>
          <w:tcPr>
            <w:tcW w:w="3198" w:type="dxa"/>
          </w:tcPr>
          <w:p w:rsidR="00692900" w:rsidRDefault="00692900" w:rsidP="00692900">
            <w:pPr>
              <w:autoSpaceDE w:val="0"/>
              <w:autoSpaceDN w:val="0"/>
              <w:adjustRightInd w:val="0"/>
              <w:ind w:left="284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  <w:p w:rsidR="00F736F4" w:rsidRPr="00EE32A0" w:rsidRDefault="00F736F4" w:rsidP="00692900">
            <w:pPr>
              <w:autoSpaceDE w:val="0"/>
              <w:autoSpaceDN w:val="0"/>
              <w:adjustRightInd w:val="0"/>
              <w:ind w:left="284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E32A0">
              <w:rPr>
                <w:rFonts w:ascii="Times New Roman" w:eastAsia="Times New Roman" w:hAnsi="Times New Roman" w:cs="Times New Roman"/>
                <w:b/>
                <w:lang w:eastAsia="ar-SA"/>
              </w:rPr>
              <w:t>Cena</w:t>
            </w:r>
          </w:p>
        </w:tc>
        <w:tc>
          <w:tcPr>
            <w:tcW w:w="1873" w:type="dxa"/>
          </w:tcPr>
          <w:p w:rsidR="00692900" w:rsidRDefault="00692900" w:rsidP="00692900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F736F4" w:rsidRDefault="00F736F4" w:rsidP="00692900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E32A0">
              <w:rPr>
                <w:rFonts w:ascii="Times New Roman" w:eastAsia="Times New Roman" w:hAnsi="Times New Roman" w:cs="Times New Roman"/>
                <w:lang w:eastAsia="ar-SA"/>
              </w:rPr>
              <w:t>Waga 60 %</w:t>
            </w:r>
          </w:p>
          <w:p w:rsidR="00692900" w:rsidRPr="00EE32A0" w:rsidRDefault="00692900" w:rsidP="00692900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F736F4" w:rsidRPr="00EE32A0" w:rsidTr="00692900">
        <w:trPr>
          <w:trHeight w:val="721"/>
          <w:jc w:val="center"/>
        </w:trPr>
        <w:tc>
          <w:tcPr>
            <w:tcW w:w="3198" w:type="dxa"/>
          </w:tcPr>
          <w:p w:rsidR="00692900" w:rsidRDefault="00692900" w:rsidP="00692900">
            <w:pPr>
              <w:autoSpaceDE w:val="0"/>
              <w:autoSpaceDN w:val="0"/>
              <w:adjustRightInd w:val="0"/>
              <w:ind w:left="284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F736F4" w:rsidRPr="00EE32A0" w:rsidRDefault="00F736F4" w:rsidP="00692900">
            <w:pPr>
              <w:autoSpaceDE w:val="0"/>
              <w:autoSpaceDN w:val="0"/>
              <w:adjustRightInd w:val="0"/>
              <w:ind w:left="284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E32A0">
              <w:rPr>
                <w:rFonts w:ascii="Times New Roman" w:eastAsia="Times New Roman" w:hAnsi="Times New Roman" w:cs="Times New Roman"/>
                <w:b/>
                <w:lang w:eastAsia="ar-SA"/>
              </w:rPr>
              <w:t>Termin dostawy</w:t>
            </w:r>
          </w:p>
          <w:p w:rsidR="00F736F4" w:rsidRPr="00EE32A0" w:rsidRDefault="00F736F4" w:rsidP="00692900">
            <w:pPr>
              <w:suppressAutoHyphens/>
              <w:jc w:val="center"/>
              <w:rPr>
                <w:rFonts w:ascii="Times New Roman" w:eastAsia="Times New Roman" w:hAnsi="Times New Roman" w:cs="Times New Roman"/>
                <w:i/>
                <w:vertAlign w:val="superscript"/>
                <w:lang w:eastAsia="ar-SA"/>
              </w:rPr>
            </w:pPr>
          </w:p>
        </w:tc>
        <w:tc>
          <w:tcPr>
            <w:tcW w:w="1873" w:type="dxa"/>
          </w:tcPr>
          <w:p w:rsidR="00F736F4" w:rsidRPr="00EE32A0" w:rsidRDefault="00F736F4" w:rsidP="00692900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F736F4" w:rsidRPr="00EE32A0" w:rsidRDefault="00F736F4" w:rsidP="00692900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E32A0">
              <w:rPr>
                <w:rFonts w:ascii="Times New Roman" w:eastAsia="Times New Roman" w:hAnsi="Times New Roman" w:cs="Times New Roman"/>
                <w:lang w:eastAsia="ar-SA"/>
              </w:rPr>
              <w:t xml:space="preserve">Waga </w:t>
            </w:r>
            <w:r w:rsidR="00C74009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  <w:r w:rsidRPr="00EE32A0">
              <w:rPr>
                <w:rFonts w:ascii="Times New Roman" w:eastAsia="Times New Roman" w:hAnsi="Times New Roman" w:cs="Times New Roman"/>
                <w:lang w:eastAsia="ar-SA"/>
              </w:rPr>
              <w:t>0 %</w:t>
            </w:r>
          </w:p>
          <w:p w:rsidR="00F736F4" w:rsidRPr="00EE32A0" w:rsidRDefault="00F736F4" w:rsidP="00692900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</w:tbl>
    <w:p w:rsidR="00F735BB" w:rsidRPr="00EE32A0" w:rsidRDefault="00F735BB" w:rsidP="00F735BB">
      <w:pPr>
        <w:pStyle w:val="Akapitzlist"/>
        <w:tabs>
          <w:tab w:val="left" w:pos="709"/>
          <w:tab w:val="left" w:pos="9072"/>
        </w:tabs>
        <w:spacing w:after="0"/>
        <w:ind w:left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A58DC" w:rsidRDefault="00F736F4" w:rsidP="00667C01">
      <w:pPr>
        <w:pStyle w:val="Akapitzlist"/>
        <w:numPr>
          <w:ilvl w:val="0"/>
          <w:numId w:val="48"/>
        </w:numPr>
        <w:tabs>
          <w:tab w:val="left" w:pos="851"/>
          <w:tab w:val="left" w:pos="9072"/>
        </w:tabs>
        <w:spacing w:after="0"/>
        <w:ind w:left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22" w:name="_Toc479597179"/>
      <w:bookmarkStart w:id="223" w:name="_Toc479751912"/>
      <w:bookmarkStart w:id="224" w:name="_Toc480540640"/>
      <w:bookmarkStart w:id="225" w:name="_Toc480540974"/>
      <w:r w:rsidRPr="00EE32A0">
        <w:rPr>
          <w:rFonts w:ascii="Times New Roman" w:hAnsi="Times New Roman" w:cs="Times New Roman"/>
          <w:sz w:val="24"/>
          <w:szCs w:val="24"/>
        </w:rPr>
        <w:t>K</w:t>
      </w:r>
      <w:r w:rsidR="00375084" w:rsidRPr="00EE32A0">
        <w:rPr>
          <w:rFonts w:ascii="Times New Roman" w:hAnsi="Times New Roman" w:cs="Times New Roman"/>
          <w:sz w:val="24"/>
          <w:szCs w:val="24"/>
        </w:rPr>
        <w:t xml:space="preserve">ryterium </w:t>
      </w:r>
      <w:r w:rsidR="00692900">
        <w:rPr>
          <w:rFonts w:ascii="Times New Roman" w:hAnsi="Times New Roman" w:cs="Times New Roman"/>
          <w:sz w:val="24"/>
          <w:szCs w:val="24"/>
        </w:rPr>
        <w:t>„</w:t>
      </w:r>
      <w:r w:rsidR="00375084" w:rsidRPr="00EE32A0">
        <w:rPr>
          <w:rFonts w:ascii="Times New Roman" w:hAnsi="Times New Roman" w:cs="Times New Roman"/>
          <w:b/>
          <w:sz w:val="24"/>
          <w:szCs w:val="24"/>
        </w:rPr>
        <w:t>Cena</w:t>
      </w:r>
      <w:r w:rsidR="00692900">
        <w:rPr>
          <w:rFonts w:ascii="Times New Roman" w:hAnsi="Times New Roman" w:cs="Times New Roman"/>
          <w:b/>
          <w:sz w:val="24"/>
          <w:szCs w:val="24"/>
        </w:rPr>
        <w:t>”</w:t>
      </w:r>
      <w:r w:rsidR="00102DCE" w:rsidRPr="00EE32A0">
        <w:rPr>
          <w:rFonts w:ascii="Times New Roman" w:hAnsi="Times New Roman" w:cs="Times New Roman"/>
          <w:b/>
          <w:sz w:val="24"/>
          <w:szCs w:val="24"/>
        </w:rPr>
        <w:t xml:space="preserve"> (C)</w:t>
      </w:r>
      <w:r w:rsidR="00692900">
        <w:rPr>
          <w:rFonts w:ascii="Times New Roman" w:hAnsi="Times New Roman" w:cs="Times New Roman"/>
          <w:sz w:val="24"/>
          <w:szCs w:val="24"/>
        </w:rPr>
        <w:t xml:space="preserve"> - </w:t>
      </w:r>
      <w:r w:rsidR="00375084" w:rsidRPr="00EE32A0">
        <w:rPr>
          <w:rFonts w:ascii="Times New Roman" w:hAnsi="Times New Roman" w:cs="Times New Roman"/>
          <w:sz w:val="24"/>
          <w:szCs w:val="24"/>
        </w:rPr>
        <w:t xml:space="preserve">(waga </w:t>
      </w:r>
      <w:r w:rsidRPr="00EE32A0">
        <w:rPr>
          <w:rFonts w:ascii="Times New Roman" w:hAnsi="Times New Roman" w:cs="Times New Roman"/>
          <w:sz w:val="24"/>
          <w:szCs w:val="24"/>
        </w:rPr>
        <w:t>6</w:t>
      </w:r>
      <w:r w:rsidR="00375084" w:rsidRPr="00EE32A0">
        <w:rPr>
          <w:rFonts w:ascii="Times New Roman" w:hAnsi="Times New Roman" w:cs="Times New Roman"/>
          <w:sz w:val="24"/>
          <w:szCs w:val="24"/>
        </w:rPr>
        <w:t>0%)</w:t>
      </w:r>
      <w:r w:rsidRPr="00EE32A0">
        <w:rPr>
          <w:rFonts w:ascii="Times New Roman" w:hAnsi="Times New Roman" w:cs="Times New Roman"/>
          <w:sz w:val="24"/>
          <w:szCs w:val="24"/>
        </w:rPr>
        <w:t xml:space="preserve"> - </w:t>
      </w:r>
      <w:r w:rsidR="00375084" w:rsidRPr="00EE32A0">
        <w:rPr>
          <w:rFonts w:ascii="Times New Roman" w:hAnsi="Times New Roman" w:cs="Times New Roman"/>
          <w:sz w:val="24"/>
          <w:szCs w:val="24"/>
        </w:rPr>
        <w:t xml:space="preserve"> oce</w:t>
      </w:r>
      <w:r w:rsidR="00692900">
        <w:rPr>
          <w:rFonts w:ascii="Times New Roman" w:hAnsi="Times New Roman" w:cs="Times New Roman"/>
          <w:sz w:val="24"/>
          <w:szCs w:val="24"/>
        </w:rPr>
        <w:t>na ofert zostanie dokonana przy </w:t>
      </w:r>
      <w:r w:rsidR="00375084" w:rsidRPr="00EE32A0">
        <w:rPr>
          <w:rFonts w:ascii="Times New Roman" w:hAnsi="Times New Roman" w:cs="Times New Roman"/>
          <w:sz w:val="24"/>
          <w:szCs w:val="24"/>
        </w:rPr>
        <w:t>zastosowaniu wzoru:</w:t>
      </w:r>
      <w:bookmarkEnd w:id="222"/>
      <w:bookmarkEnd w:id="223"/>
      <w:bookmarkEnd w:id="224"/>
      <w:bookmarkEnd w:id="225"/>
    </w:p>
    <w:p w:rsidR="00451681" w:rsidRPr="00EE32A0" w:rsidRDefault="00451681" w:rsidP="00451681">
      <w:pPr>
        <w:pStyle w:val="Akapitzlist"/>
        <w:tabs>
          <w:tab w:val="left" w:pos="851"/>
          <w:tab w:val="left" w:pos="9072"/>
        </w:tabs>
        <w:spacing w:after="0"/>
        <w:ind w:left="121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0F3123" w:rsidRPr="00EE32A0" w:rsidRDefault="00A3688D" w:rsidP="00A3688D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E32A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         </w:t>
      </w:r>
      <w:r w:rsidR="000F3123" w:rsidRPr="00EE32A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Najniższa cena brutto spośród ofert nieodrzuconych</w:t>
      </w:r>
    </w:p>
    <w:p w:rsidR="000F3123" w:rsidRPr="00EE32A0" w:rsidRDefault="000F3123" w:rsidP="00A3688D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E32A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C =</w:t>
      </w:r>
      <w:r w:rsidR="00A3688D" w:rsidRPr="00EE32A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EE32A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------------------------------------------</w:t>
      </w:r>
      <w:r w:rsidR="00A3688D" w:rsidRPr="00EE32A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----------------------------</w:t>
      </w:r>
      <w:r w:rsidRPr="00EE32A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x 100 [pkt]</w:t>
      </w:r>
      <w:r w:rsidR="006929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A3688D" w:rsidRPr="00EE32A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x</w:t>
      </w:r>
      <w:r w:rsidR="006929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A3688D" w:rsidRPr="00EE32A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60%</w:t>
      </w:r>
    </w:p>
    <w:p w:rsidR="000F3123" w:rsidRPr="00EE32A0" w:rsidRDefault="000F3123" w:rsidP="00A3688D">
      <w:pPr>
        <w:suppressAutoHyphens/>
        <w:spacing w:after="0" w:line="240" w:lineRule="auto"/>
        <w:ind w:left="709" w:firstLine="709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E32A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Cena brutto oferty badanej</w:t>
      </w:r>
    </w:p>
    <w:p w:rsidR="009547D9" w:rsidRPr="00EE32A0" w:rsidRDefault="009547D9" w:rsidP="000F3123">
      <w:pPr>
        <w:suppressAutoHyphens/>
        <w:spacing w:after="0" w:line="240" w:lineRule="auto"/>
        <w:ind w:left="709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736F4" w:rsidRPr="00EE32A0" w:rsidRDefault="00F736F4" w:rsidP="009547D9">
      <w:pPr>
        <w:pStyle w:val="Akapitzlist"/>
        <w:tabs>
          <w:tab w:val="left" w:pos="0"/>
          <w:tab w:val="left" w:pos="9072"/>
        </w:tabs>
        <w:spacing w:after="0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26" w:name="_Toc479597180"/>
      <w:bookmarkStart w:id="227" w:name="_Toc479751913"/>
      <w:bookmarkStart w:id="228" w:name="_Toc480365620"/>
      <w:bookmarkStart w:id="229" w:name="_Toc480540641"/>
      <w:bookmarkStart w:id="230" w:name="_Toc480540975"/>
    </w:p>
    <w:p w:rsidR="00F735BB" w:rsidRPr="00EE32A0" w:rsidRDefault="00827663" w:rsidP="009547D9">
      <w:pPr>
        <w:pStyle w:val="Akapitzlist"/>
        <w:tabs>
          <w:tab w:val="left" w:pos="0"/>
          <w:tab w:val="left" w:pos="9072"/>
        </w:tabs>
        <w:spacing w:after="0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E32A0">
        <w:rPr>
          <w:rFonts w:ascii="Times New Roman" w:hAnsi="Times New Roman" w:cs="Times New Roman"/>
          <w:sz w:val="24"/>
          <w:szCs w:val="24"/>
        </w:rPr>
        <w:t xml:space="preserve">Do obliczenia punktów za kryterium </w:t>
      </w:r>
      <w:r w:rsidR="00692900">
        <w:rPr>
          <w:rFonts w:ascii="Times New Roman" w:hAnsi="Times New Roman" w:cs="Times New Roman"/>
          <w:sz w:val="24"/>
          <w:szCs w:val="24"/>
        </w:rPr>
        <w:t>„</w:t>
      </w:r>
      <w:r w:rsidRPr="00EE32A0">
        <w:rPr>
          <w:rFonts w:ascii="Times New Roman" w:hAnsi="Times New Roman" w:cs="Times New Roman"/>
          <w:sz w:val="24"/>
          <w:szCs w:val="24"/>
        </w:rPr>
        <w:t xml:space="preserve">Cena" </w:t>
      </w:r>
      <w:r w:rsidR="00692900">
        <w:rPr>
          <w:rFonts w:ascii="Times New Roman" w:hAnsi="Times New Roman" w:cs="Times New Roman"/>
          <w:sz w:val="24"/>
          <w:szCs w:val="24"/>
        </w:rPr>
        <w:t>Z</w:t>
      </w:r>
      <w:r w:rsidRPr="00EE32A0">
        <w:rPr>
          <w:rFonts w:ascii="Times New Roman" w:hAnsi="Times New Roman" w:cs="Times New Roman"/>
          <w:sz w:val="24"/>
          <w:szCs w:val="24"/>
        </w:rPr>
        <w:t>am</w:t>
      </w:r>
      <w:r w:rsidR="00692900">
        <w:rPr>
          <w:rFonts w:ascii="Times New Roman" w:hAnsi="Times New Roman" w:cs="Times New Roman"/>
          <w:sz w:val="24"/>
          <w:szCs w:val="24"/>
        </w:rPr>
        <w:t xml:space="preserve">awiający przyjmie cenę </w:t>
      </w:r>
      <w:r w:rsidR="00395A6F">
        <w:rPr>
          <w:rFonts w:ascii="Times New Roman" w:hAnsi="Times New Roman" w:cs="Times New Roman"/>
          <w:sz w:val="24"/>
          <w:szCs w:val="24"/>
        </w:rPr>
        <w:t xml:space="preserve">łączną </w:t>
      </w:r>
      <w:r w:rsidR="00692900">
        <w:rPr>
          <w:rFonts w:ascii="Times New Roman" w:hAnsi="Times New Roman" w:cs="Times New Roman"/>
          <w:sz w:val="24"/>
          <w:szCs w:val="24"/>
        </w:rPr>
        <w:t>podaną w </w:t>
      </w:r>
      <w:r w:rsidR="00185C09" w:rsidRPr="00EE32A0">
        <w:rPr>
          <w:rFonts w:ascii="Times New Roman" w:hAnsi="Times New Roman" w:cs="Times New Roman"/>
          <w:sz w:val="24"/>
          <w:szCs w:val="24"/>
        </w:rPr>
        <w:t>formularzu ofertowym</w:t>
      </w:r>
      <w:r w:rsidRPr="00EE32A0">
        <w:rPr>
          <w:rFonts w:ascii="Times New Roman" w:hAnsi="Times New Roman" w:cs="Times New Roman"/>
          <w:sz w:val="24"/>
          <w:szCs w:val="24"/>
        </w:rPr>
        <w:t xml:space="preserve"> (załącznik nr 3 </w:t>
      </w:r>
      <w:r w:rsidR="00EC5168">
        <w:rPr>
          <w:rFonts w:ascii="Times New Roman" w:hAnsi="Times New Roman" w:cs="Times New Roman"/>
          <w:sz w:val="24"/>
          <w:szCs w:val="24"/>
        </w:rPr>
        <w:t xml:space="preserve">poz. 1 </w:t>
      </w:r>
      <w:r w:rsidRPr="00EE32A0">
        <w:rPr>
          <w:rFonts w:ascii="Times New Roman" w:hAnsi="Times New Roman" w:cs="Times New Roman"/>
          <w:sz w:val="24"/>
          <w:szCs w:val="24"/>
        </w:rPr>
        <w:t>do SIWZ</w:t>
      </w:r>
      <w:r w:rsidR="00185C09" w:rsidRPr="00EE32A0">
        <w:rPr>
          <w:rFonts w:ascii="Times New Roman" w:hAnsi="Times New Roman" w:cs="Times New Roman"/>
          <w:sz w:val="24"/>
          <w:szCs w:val="24"/>
        </w:rPr>
        <w:t xml:space="preserve"> </w:t>
      </w:r>
      <w:r w:rsidR="00513454" w:rsidRPr="00EE32A0">
        <w:rPr>
          <w:rFonts w:ascii="Times New Roman" w:hAnsi="Times New Roman" w:cs="Times New Roman"/>
          <w:sz w:val="24"/>
          <w:szCs w:val="24"/>
        </w:rPr>
        <w:t>)</w:t>
      </w:r>
      <w:r w:rsidRPr="00EE32A0">
        <w:rPr>
          <w:rFonts w:ascii="Times New Roman" w:hAnsi="Times New Roman" w:cs="Times New Roman"/>
          <w:sz w:val="24"/>
          <w:szCs w:val="24"/>
        </w:rPr>
        <w:t>.</w:t>
      </w:r>
      <w:bookmarkEnd w:id="226"/>
      <w:bookmarkEnd w:id="227"/>
      <w:r w:rsidRPr="00EE32A0">
        <w:rPr>
          <w:rFonts w:ascii="Times New Roman" w:hAnsi="Times New Roman" w:cs="Times New Roman"/>
          <w:sz w:val="24"/>
          <w:szCs w:val="24"/>
        </w:rPr>
        <w:t xml:space="preserve"> Uzyskane w ten sposób punkty będą przemnożone przez wagę kryterium 60%.</w:t>
      </w:r>
      <w:bookmarkStart w:id="231" w:name="_Toc479597181"/>
      <w:bookmarkStart w:id="232" w:name="_Toc479751914"/>
      <w:r w:rsidRPr="00EE32A0">
        <w:rPr>
          <w:rFonts w:ascii="Times New Roman" w:hAnsi="Times New Roman" w:cs="Times New Roman"/>
          <w:sz w:val="24"/>
          <w:szCs w:val="24"/>
        </w:rPr>
        <w:t xml:space="preserve"> W kryterium </w:t>
      </w:r>
      <w:r w:rsidR="00692900">
        <w:rPr>
          <w:rFonts w:ascii="Times New Roman" w:hAnsi="Times New Roman" w:cs="Times New Roman"/>
          <w:sz w:val="24"/>
          <w:szCs w:val="24"/>
        </w:rPr>
        <w:t>„</w:t>
      </w:r>
      <w:r w:rsidRPr="00EE32A0">
        <w:rPr>
          <w:rFonts w:ascii="Times New Roman" w:hAnsi="Times New Roman" w:cs="Times New Roman"/>
          <w:sz w:val="24"/>
          <w:szCs w:val="24"/>
        </w:rPr>
        <w:t>Cena" oferta może uzyskać maksymalnie 60 punktów.</w:t>
      </w:r>
      <w:bookmarkEnd w:id="228"/>
      <w:bookmarkEnd w:id="229"/>
      <w:bookmarkEnd w:id="230"/>
      <w:bookmarkEnd w:id="231"/>
      <w:bookmarkEnd w:id="232"/>
    </w:p>
    <w:p w:rsidR="00660CA2" w:rsidRPr="00EE32A0" w:rsidRDefault="00660CA2" w:rsidP="00660CA2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="Times New Roman" w:hAnsi="Palatino Linotype" w:cstheme="minorHAnsi"/>
          <w:sz w:val="20"/>
          <w:szCs w:val="20"/>
          <w:lang w:eastAsia="ar-SA"/>
        </w:rPr>
      </w:pPr>
    </w:p>
    <w:p w:rsidR="00F736F4" w:rsidRPr="00EE32A0" w:rsidRDefault="001F06BE" w:rsidP="00667C01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Kryterium </w:t>
      </w:r>
      <w:r w:rsidR="00F736F4" w:rsidRPr="00EE32A0">
        <w:rPr>
          <w:rFonts w:ascii="Times New Roman" w:eastAsia="Times New Roman" w:hAnsi="Times New Roman" w:cs="Times New Roman"/>
          <w:lang w:eastAsia="ar-SA"/>
        </w:rPr>
        <w:t>„</w:t>
      </w:r>
      <w:r w:rsidR="00451681">
        <w:rPr>
          <w:rFonts w:ascii="Times New Roman" w:eastAsia="Times New Roman" w:hAnsi="Times New Roman" w:cs="Times New Roman"/>
          <w:b/>
          <w:lang w:eastAsia="ar-SA"/>
        </w:rPr>
        <w:t>termin dostawy</w:t>
      </w:r>
      <w:r w:rsidR="00F736F4" w:rsidRPr="00EE32A0">
        <w:rPr>
          <w:rFonts w:ascii="Times New Roman" w:eastAsia="Times New Roman" w:hAnsi="Times New Roman" w:cs="Times New Roman"/>
          <w:b/>
          <w:lang w:eastAsia="ar-SA"/>
        </w:rPr>
        <w:t>”</w:t>
      </w:r>
      <w:r w:rsidR="00B20E36" w:rsidRPr="00EE32A0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="00102DCE" w:rsidRPr="00EE32A0">
        <w:rPr>
          <w:rFonts w:ascii="Times New Roman" w:eastAsia="Times New Roman" w:hAnsi="Times New Roman" w:cs="Times New Roman"/>
          <w:b/>
          <w:lang w:eastAsia="ar-SA"/>
        </w:rPr>
        <w:t>(D)</w:t>
      </w:r>
      <w:r w:rsidR="00692900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="00B20E36" w:rsidRPr="00EE32A0">
        <w:rPr>
          <w:rFonts w:ascii="Times New Roman" w:eastAsia="Times New Roman" w:hAnsi="Times New Roman" w:cs="Times New Roman"/>
          <w:b/>
          <w:lang w:eastAsia="ar-SA"/>
        </w:rPr>
        <w:t>-</w:t>
      </w:r>
      <w:r w:rsidR="00F736F4" w:rsidRPr="00EE32A0">
        <w:rPr>
          <w:rFonts w:ascii="Times New Roman" w:eastAsia="Times New Roman" w:hAnsi="Times New Roman" w:cs="Times New Roman"/>
          <w:lang w:eastAsia="ar-SA"/>
        </w:rPr>
        <w:t xml:space="preserve"> (waga </w:t>
      </w:r>
      <w:r w:rsidR="00C74009">
        <w:rPr>
          <w:rFonts w:ascii="Times New Roman" w:eastAsia="Times New Roman" w:hAnsi="Times New Roman" w:cs="Times New Roman"/>
          <w:lang w:eastAsia="ar-SA"/>
        </w:rPr>
        <w:t>4</w:t>
      </w:r>
      <w:r w:rsidR="00871D14">
        <w:rPr>
          <w:rFonts w:ascii="Times New Roman" w:eastAsia="Times New Roman" w:hAnsi="Times New Roman" w:cs="Times New Roman"/>
          <w:lang w:eastAsia="ar-SA"/>
        </w:rPr>
        <w:t>0%</w:t>
      </w:r>
      <w:r w:rsidR="00F736F4" w:rsidRPr="00EE32A0">
        <w:rPr>
          <w:rFonts w:ascii="Times New Roman" w:eastAsia="Times New Roman" w:hAnsi="Times New Roman" w:cs="Times New Roman"/>
          <w:lang w:eastAsia="ar-SA"/>
        </w:rPr>
        <w:t>)</w:t>
      </w:r>
    </w:p>
    <w:p w:rsidR="00F736F4" w:rsidRPr="00EE32A0" w:rsidRDefault="00F736F4" w:rsidP="00F736F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lang w:eastAsia="ar-SA"/>
        </w:rPr>
      </w:pPr>
    </w:p>
    <w:p w:rsidR="00F736F4" w:rsidRPr="00EE32A0" w:rsidRDefault="00754B63" w:rsidP="00F736F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1D14">
        <w:rPr>
          <w:rFonts w:ascii="Times New Roman" w:eastAsia="Times New Roman" w:hAnsi="Times New Roman" w:cs="Times New Roman"/>
          <w:sz w:val="24"/>
          <w:szCs w:val="24"/>
          <w:lang w:eastAsia="ar-SA"/>
        </w:rPr>
        <w:t>Przez</w:t>
      </w:r>
      <w:r w:rsidRPr="0045168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termin dostawy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należy rozumieć deklarowany termin dostawy jednostkowego z</w:t>
      </w:r>
      <w:r w:rsidR="00451681">
        <w:rPr>
          <w:rFonts w:ascii="Times New Roman" w:eastAsia="Times New Roman" w:hAnsi="Times New Roman" w:cs="Times New Roman"/>
          <w:sz w:val="24"/>
          <w:szCs w:val="24"/>
          <w:lang w:eastAsia="ar-SA"/>
        </w:rPr>
        <w:t>lecenia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="0045168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736F4" w:rsidRPr="00EE32A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Oferty będą oceniane na podstawie wskazanego przez Wykonawcę </w:t>
      </w:r>
      <w:r w:rsidR="00EC51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formularzu ofertowym (załącznik nr 3 do SIWZ poz. 2) </w:t>
      </w:r>
      <w:r w:rsidR="00F736F4" w:rsidRPr="00EE32A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terminu </w:t>
      </w:r>
      <w:r w:rsidR="00451681">
        <w:rPr>
          <w:rFonts w:ascii="Times New Roman" w:eastAsia="Times New Roman" w:hAnsi="Times New Roman" w:cs="Times New Roman"/>
          <w:sz w:val="24"/>
          <w:szCs w:val="24"/>
          <w:lang w:eastAsia="ar-SA"/>
        </w:rPr>
        <w:t>dostawy</w:t>
      </w:r>
      <w:r w:rsidR="00F736F4" w:rsidRPr="00EE32A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zgodnie z poniższą tabelą. </w:t>
      </w:r>
    </w:p>
    <w:p w:rsidR="00F736F4" w:rsidRPr="00EE32A0" w:rsidRDefault="00F736F4" w:rsidP="00F736F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E32A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Maksymalną ilość punków w </w:t>
      </w:r>
      <w:r w:rsidR="001F06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powyższym </w:t>
      </w:r>
      <w:r w:rsidRPr="00EE32A0">
        <w:rPr>
          <w:rFonts w:ascii="Times New Roman" w:eastAsia="Times New Roman" w:hAnsi="Times New Roman" w:cs="Times New Roman"/>
          <w:sz w:val="24"/>
          <w:szCs w:val="24"/>
          <w:lang w:eastAsia="ar-SA"/>
        </w:rPr>
        <w:t>kryterium otrzyma Wykonawca, k</w:t>
      </w:r>
      <w:r w:rsidR="00C8490A" w:rsidRPr="00EE32A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tóry oferuje wykonanie dostawy </w:t>
      </w:r>
      <w:r w:rsidRPr="00EE32A0">
        <w:rPr>
          <w:rFonts w:ascii="Times New Roman" w:eastAsia="Times New Roman" w:hAnsi="Times New Roman" w:cs="Times New Roman"/>
          <w:sz w:val="24"/>
          <w:szCs w:val="24"/>
          <w:lang w:eastAsia="ar-SA"/>
        </w:rPr>
        <w:t>w terminie do 3 dni kalendarzowych</w:t>
      </w:r>
      <w:r w:rsidR="0069290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od przekazania Wykonawcy przez </w:t>
      </w:r>
      <w:r w:rsidRPr="00EE32A0">
        <w:rPr>
          <w:rFonts w:ascii="Times New Roman" w:eastAsia="Times New Roman" w:hAnsi="Times New Roman" w:cs="Times New Roman"/>
          <w:sz w:val="24"/>
          <w:szCs w:val="24"/>
          <w:lang w:eastAsia="ar-SA"/>
        </w:rPr>
        <w:t>Zamawiającego jednostkowego zlecenia, stanowiącego podstawę do realizacji dostawy.</w:t>
      </w:r>
    </w:p>
    <w:p w:rsidR="00F736F4" w:rsidRPr="00EE32A0" w:rsidRDefault="00F736F4" w:rsidP="00F736F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lang w:eastAsia="ar-SA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F736F4" w:rsidRPr="00EE32A0" w:rsidTr="00F736F4">
        <w:tc>
          <w:tcPr>
            <w:tcW w:w="4530" w:type="dxa"/>
          </w:tcPr>
          <w:p w:rsidR="00F736F4" w:rsidRPr="00EE32A0" w:rsidRDefault="00451681" w:rsidP="00B20E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Termin dostawy</w:t>
            </w:r>
          </w:p>
        </w:tc>
        <w:tc>
          <w:tcPr>
            <w:tcW w:w="4530" w:type="dxa"/>
          </w:tcPr>
          <w:p w:rsidR="00F736F4" w:rsidRPr="00EE32A0" w:rsidRDefault="00F736F4" w:rsidP="00B20E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E32A0">
              <w:rPr>
                <w:rFonts w:ascii="Times New Roman" w:eastAsia="Times New Roman" w:hAnsi="Times New Roman" w:cs="Times New Roman"/>
                <w:b/>
                <w:lang w:eastAsia="ar-SA"/>
              </w:rPr>
              <w:t>Ilość punktów w kryterium</w:t>
            </w:r>
          </w:p>
        </w:tc>
      </w:tr>
      <w:tr w:rsidR="00F736F4" w:rsidRPr="00EE32A0" w:rsidTr="00F736F4">
        <w:tc>
          <w:tcPr>
            <w:tcW w:w="4530" w:type="dxa"/>
          </w:tcPr>
          <w:p w:rsidR="00F736F4" w:rsidRPr="00EE32A0" w:rsidRDefault="00A622A4" w:rsidP="00C7400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E32A0">
              <w:rPr>
                <w:rFonts w:ascii="Times New Roman" w:eastAsia="Times New Roman" w:hAnsi="Times New Roman" w:cs="Times New Roman"/>
                <w:lang w:eastAsia="ar-SA"/>
              </w:rPr>
              <w:t xml:space="preserve">     </w:t>
            </w:r>
            <w:r w:rsidR="00C74009">
              <w:rPr>
                <w:rFonts w:ascii="Times New Roman" w:eastAsia="Times New Roman" w:hAnsi="Times New Roman" w:cs="Times New Roman"/>
                <w:lang w:eastAsia="ar-SA"/>
              </w:rPr>
              <w:t>10</w:t>
            </w:r>
            <w:r w:rsidR="00F736F4" w:rsidRPr="00EE32A0">
              <w:rPr>
                <w:rFonts w:ascii="Times New Roman" w:eastAsia="Times New Roman" w:hAnsi="Times New Roman" w:cs="Times New Roman"/>
                <w:lang w:eastAsia="ar-SA"/>
              </w:rPr>
              <w:t xml:space="preserve"> dni</w:t>
            </w:r>
          </w:p>
        </w:tc>
        <w:tc>
          <w:tcPr>
            <w:tcW w:w="4530" w:type="dxa"/>
          </w:tcPr>
          <w:p w:rsidR="00F736F4" w:rsidRPr="00EE32A0" w:rsidRDefault="00F736F4" w:rsidP="00B20E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E32A0">
              <w:rPr>
                <w:rFonts w:ascii="Times New Roman" w:eastAsia="Times New Roman" w:hAnsi="Times New Roman" w:cs="Times New Roman"/>
                <w:lang w:eastAsia="ar-SA"/>
              </w:rPr>
              <w:t>0 pkt</w:t>
            </w:r>
          </w:p>
        </w:tc>
      </w:tr>
      <w:tr w:rsidR="00A622A4" w:rsidRPr="00EE32A0" w:rsidTr="00F736F4">
        <w:tc>
          <w:tcPr>
            <w:tcW w:w="4530" w:type="dxa"/>
          </w:tcPr>
          <w:p w:rsidR="00F736F4" w:rsidRPr="00EE32A0" w:rsidRDefault="00F736F4" w:rsidP="00C7400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E32A0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="00C74009">
              <w:rPr>
                <w:rFonts w:ascii="Times New Roman" w:eastAsia="Times New Roman" w:hAnsi="Times New Roman" w:cs="Times New Roman"/>
                <w:lang w:eastAsia="ar-SA"/>
              </w:rPr>
              <w:t>8-9</w:t>
            </w:r>
            <w:r w:rsidRPr="00EE32A0">
              <w:rPr>
                <w:rFonts w:ascii="Times New Roman" w:eastAsia="Times New Roman" w:hAnsi="Times New Roman" w:cs="Times New Roman"/>
                <w:lang w:eastAsia="ar-SA"/>
              </w:rPr>
              <w:t xml:space="preserve"> dni</w:t>
            </w:r>
          </w:p>
        </w:tc>
        <w:tc>
          <w:tcPr>
            <w:tcW w:w="4530" w:type="dxa"/>
          </w:tcPr>
          <w:p w:rsidR="00F736F4" w:rsidRPr="00EE32A0" w:rsidRDefault="00C74009" w:rsidP="00B20E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  <w:r w:rsidR="00692900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  <w:r w:rsidR="00F736F4" w:rsidRPr="00EE32A0">
              <w:rPr>
                <w:rFonts w:ascii="Times New Roman" w:eastAsia="Times New Roman" w:hAnsi="Times New Roman" w:cs="Times New Roman"/>
                <w:lang w:eastAsia="ar-SA"/>
              </w:rPr>
              <w:t xml:space="preserve"> pkt</w:t>
            </w:r>
          </w:p>
        </w:tc>
      </w:tr>
      <w:tr w:rsidR="00A622A4" w:rsidRPr="00EE32A0" w:rsidTr="00F736F4">
        <w:tc>
          <w:tcPr>
            <w:tcW w:w="4530" w:type="dxa"/>
          </w:tcPr>
          <w:p w:rsidR="00F736F4" w:rsidRPr="00EE32A0" w:rsidRDefault="00F736F4" w:rsidP="00C7400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E32A0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="00C74009">
              <w:rPr>
                <w:rFonts w:ascii="Times New Roman" w:eastAsia="Times New Roman" w:hAnsi="Times New Roman" w:cs="Times New Roman"/>
                <w:lang w:eastAsia="ar-SA"/>
              </w:rPr>
              <w:t>6-7</w:t>
            </w:r>
            <w:r w:rsidRPr="00EE32A0">
              <w:rPr>
                <w:rFonts w:ascii="Times New Roman" w:eastAsia="Times New Roman" w:hAnsi="Times New Roman" w:cs="Times New Roman"/>
                <w:lang w:eastAsia="ar-SA"/>
              </w:rPr>
              <w:t xml:space="preserve"> dni</w:t>
            </w:r>
          </w:p>
        </w:tc>
        <w:tc>
          <w:tcPr>
            <w:tcW w:w="4530" w:type="dxa"/>
          </w:tcPr>
          <w:p w:rsidR="00F736F4" w:rsidRPr="00EE32A0" w:rsidRDefault="00692900" w:rsidP="00B20E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20</w:t>
            </w:r>
            <w:r w:rsidR="00F736F4" w:rsidRPr="00EE32A0">
              <w:rPr>
                <w:rFonts w:ascii="Times New Roman" w:eastAsia="Times New Roman" w:hAnsi="Times New Roman" w:cs="Times New Roman"/>
                <w:lang w:eastAsia="ar-SA"/>
              </w:rPr>
              <w:t xml:space="preserve"> pkt</w:t>
            </w:r>
          </w:p>
        </w:tc>
      </w:tr>
      <w:tr w:rsidR="00A622A4" w:rsidRPr="00EE32A0" w:rsidTr="00F736F4">
        <w:tc>
          <w:tcPr>
            <w:tcW w:w="4530" w:type="dxa"/>
          </w:tcPr>
          <w:p w:rsidR="00F736F4" w:rsidRPr="00EE32A0" w:rsidRDefault="00F736F4" w:rsidP="00C7400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E32A0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="00C74009">
              <w:rPr>
                <w:rFonts w:ascii="Times New Roman" w:eastAsia="Times New Roman" w:hAnsi="Times New Roman" w:cs="Times New Roman"/>
                <w:lang w:eastAsia="ar-SA"/>
              </w:rPr>
              <w:t>4-5</w:t>
            </w:r>
            <w:r w:rsidRPr="00EE32A0">
              <w:rPr>
                <w:rFonts w:ascii="Times New Roman" w:eastAsia="Times New Roman" w:hAnsi="Times New Roman" w:cs="Times New Roman"/>
                <w:lang w:eastAsia="ar-SA"/>
              </w:rPr>
              <w:t xml:space="preserve"> dni</w:t>
            </w:r>
          </w:p>
        </w:tc>
        <w:tc>
          <w:tcPr>
            <w:tcW w:w="4530" w:type="dxa"/>
          </w:tcPr>
          <w:p w:rsidR="00F736F4" w:rsidRPr="00EE32A0" w:rsidRDefault="00C74009" w:rsidP="00B20E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  <w:r w:rsidR="00692900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  <w:r w:rsidR="00F736F4" w:rsidRPr="00EE32A0">
              <w:rPr>
                <w:rFonts w:ascii="Times New Roman" w:eastAsia="Times New Roman" w:hAnsi="Times New Roman" w:cs="Times New Roman"/>
                <w:lang w:eastAsia="ar-SA"/>
              </w:rPr>
              <w:t xml:space="preserve"> pkt</w:t>
            </w:r>
          </w:p>
        </w:tc>
      </w:tr>
      <w:tr w:rsidR="00C74009" w:rsidRPr="00EE32A0" w:rsidTr="00F736F4">
        <w:tc>
          <w:tcPr>
            <w:tcW w:w="4530" w:type="dxa"/>
          </w:tcPr>
          <w:p w:rsidR="00C74009" w:rsidRPr="00EE32A0" w:rsidRDefault="00C74009" w:rsidP="0069290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do 3 dni</w:t>
            </w:r>
          </w:p>
        </w:tc>
        <w:tc>
          <w:tcPr>
            <w:tcW w:w="4530" w:type="dxa"/>
          </w:tcPr>
          <w:p w:rsidR="00C74009" w:rsidRDefault="00C74009" w:rsidP="00B20E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40 pkt</w:t>
            </w:r>
          </w:p>
        </w:tc>
      </w:tr>
    </w:tbl>
    <w:p w:rsidR="00F736F4" w:rsidRPr="00EE32A0" w:rsidRDefault="00F736F4" w:rsidP="00660CA2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="Times New Roman" w:hAnsi="Palatino Linotype" w:cstheme="minorHAnsi"/>
          <w:sz w:val="20"/>
          <w:szCs w:val="20"/>
          <w:lang w:eastAsia="ar-SA"/>
        </w:rPr>
      </w:pPr>
    </w:p>
    <w:p w:rsidR="00967AEB" w:rsidRDefault="00967AEB" w:rsidP="00B20E3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Maksymalny termin realizacji jednostkowego zamówienia wynosi 10 dni.</w:t>
      </w:r>
    </w:p>
    <w:p w:rsidR="00B20E36" w:rsidRPr="00EE32A0" w:rsidRDefault="00B20E36" w:rsidP="00B20E3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E32A0">
        <w:rPr>
          <w:rFonts w:ascii="Times New Roman" w:eastAsia="Times New Roman" w:hAnsi="Times New Roman" w:cs="Times New Roman"/>
          <w:sz w:val="24"/>
          <w:szCs w:val="24"/>
          <w:lang w:eastAsia="ar-SA"/>
        </w:rPr>
        <w:t>W przypadku zadeklarowania terminu realizacji jednostkowego zamówienia</w:t>
      </w:r>
      <w:r w:rsidR="00EB37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dłuższego niż 10 </w:t>
      </w:r>
      <w:r w:rsidRPr="00EE32A0">
        <w:rPr>
          <w:rFonts w:ascii="Times New Roman" w:eastAsia="Times New Roman" w:hAnsi="Times New Roman" w:cs="Times New Roman"/>
          <w:sz w:val="24"/>
          <w:szCs w:val="24"/>
          <w:lang w:eastAsia="ar-SA"/>
        </w:rPr>
        <w:t>dni, oferta Wykonawcy zostanie odrzucona.</w:t>
      </w:r>
    </w:p>
    <w:p w:rsidR="00B20E36" w:rsidRPr="00EE32A0" w:rsidRDefault="00B20E36" w:rsidP="00B20E3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E32A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powyższym kryterium Wykonawca może uzyskać maksimum </w:t>
      </w:r>
      <w:r w:rsidR="00EB37B7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Pr="00EE32A0">
        <w:rPr>
          <w:rFonts w:ascii="Times New Roman" w:eastAsia="Times New Roman" w:hAnsi="Times New Roman" w:cs="Times New Roman"/>
          <w:sz w:val="24"/>
          <w:szCs w:val="24"/>
          <w:lang w:eastAsia="ar-SA"/>
        </w:rPr>
        <w:t>0 punktów.</w:t>
      </w:r>
    </w:p>
    <w:p w:rsidR="00B20E36" w:rsidRPr="00372632" w:rsidRDefault="00B20E36" w:rsidP="00B20E3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E25838" w:rsidRPr="00EE32A0" w:rsidRDefault="00B20E36" w:rsidP="00B60FE1">
      <w:pPr>
        <w:pStyle w:val="Akapitzlist"/>
        <w:numPr>
          <w:ilvl w:val="0"/>
          <w:numId w:val="22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EE32A0">
        <w:rPr>
          <w:rFonts w:ascii="Times New Roman" w:eastAsia="Times New Roman" w:hAnsi="Times New Roman" w:cs="Times New Roman"/>
          <w:sz w:val="24"/>
          <w:szCs w:val="24"/>
          <w:lang w:eastAsia="ar-SA"/>
        </w:rPr>
        <w:t>W ramach powyższych kryteriów oceny ofert</w:t>
      </w:r>
      <w:r w:rsidR="00871D14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Pr="00EE32A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oferta Wykonawcy może uzyskać łącznie maksimum 100 punktów.</w:t>
      </w:r>
      <w:r w:rsidR="00E25838" w:rsidRPr="00EE32A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660CA2" w:rsidRPr="00EE32A0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Ocenę końcową oferty stanowić będzie suma punktów poszczególnych kryteriów obliczonych zgodnie z poniższym wzorem</w:t>
      </w:r>
      <w:r w:rsidR="00E25838" w:rsidRPr="00EE32A0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:</w:t>
      </w:r>
    </w:p>
    <w:p w:rsidR="00E25838" w:rsidRPr="00EE32A0" w:rsidRDefault="00E25838" w:rsidP="00E25838">
      <w:pPr>
        <w:pStyle w:val="Akapitzlist"/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ind w:left="78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0CA2" w:rsidRPr="00EE32A0" w:rsidRDefault="00EB37B7" w:rsidP="00E25838">
      <w:pPr>
        <w:pStyle w:val="Akapitzlist"/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ind w:left="786"/>
        <w:jc w:val="center"/>
        <w:textAlignment w:val="baseline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  <w:r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>końcowa ocena oferty = C+D</w:t>
      </w:r>
    </w:p>
    <w:p w:rsidR="006A659A" w:rsidRPr="00EE32A0" w:rsidRDefault="006A659A" w:rsidP="006A659A">
      <w:pPr>
        <w:pStyle w:val="Akapitzlist"/>
        <w:tabs>
          <w:tab w:val="left" w:pos="0"/>
          <w:tab w:val="left" w:pos="9072"/>
        </w:tabs>
        <w:spacing w:after="0"/>
        <w:ind w:left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947855" w:rsidRPr="00EE32A0" w:rsidRDefault="00947855" w:rsidP="00667C01">
      <w:pPr>
        <w:numPr>
          <w:ilvl w:val="0"/>
          <w:numId w:val="40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33" w:name="_Toc479597182"/>
      <w:bookmarkStart w:id="234" w:name="_Toc479751915"/>
      <w:bookmarkStart w:id="235" w:name="_Toc480540649"/>
      <w:bookmarkStart w:id="236" w:name="_Toc480540983"/>
      <w:r w:rsidRPr="00EE32A0">
        <w:rPr>
          <w:rFonts w:ascii="Times New Roman" w:hAnsi="Times New Roman" w:cs="Times New Roman"/>
          <w:sz w:val="24"/>
          <w:szCs w:val="24"/>
        </w:rPr>
        <w:t>Oceny dokonywać będą członkowie komisji przetargowej, stosując zasadę, iż oferta nieodrzucona, zawierająca najkorzystniejszy bilans</w:t>
      </w:r>
      <w:r w:rsidR="00EB37B7">
        <w:rPr>
          <w:rFonts w:ascii="Times New Roman" w:hAnsi="Times New Roman" w:cs="Times New Roman"/>
          <w:sz w:val="24"/>
          <w:szCs w:val="24"/>
        </w:rPr>
        <w:t xml:space="preserve"> ww. kryteriów oceny ofert jest </w:t>
      </w:r>
      <w:r w:rsidRPr="00EE32A0">
        <w:rPr>
          <w:rFonts w:ascii="Times New Roman" w:hAnsi="Times New Roman" w:cs="Times New Roman"/>
          <w:sz w:val="24"/>
          <w:szCs w:val="24"/>
        </w:rPr>
        <w:t>ofertą najkorzystniejszą.</w:t>
      </w:r>
      <w:bookmarkEnd w:id="233"/>
      <w:bookmarkEnd w:id="234"/>
      <w:bookmarkEnd w:id="235"/>
      <w:bookmarkEnd w:id="236"/>
    </w:p>
    <w:p w:rsidR="00947855" w:rsidRPr="00EE32A0" w:rsidRDefault="00947855" w:rsidP="00667C01">
      <w:pPr>
        <w:numPr>
          <w:ilvl w:val="0"/>
          <w:numId w:val="40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37" w:name="_Toc479597183"/>
      <w:bookmarkStart w:id="238" w:name="_Toc479751916"/>
      <w:bookmarkStart w:id="239" w:name="_Toc480540650"/>
      <w:bookmarkStart w:id="240" w:name="_Toc480540984"/>
      <w:r w:rsidRPr="00EE32A0">
        <w:rPr>
          <w:rFonts w:ascii="Times New Roman" w:hAnsi="Times New Roman" w:cs="Times New Roman"/>
          <w:sz w:val="24"/>
          <w:szCs w:val="24"/>
        </w:rPr>
        <w:t>Liczba punktów za poszczególne kryteria oceny ofert (wskazane w pkt 2) zostanie przyznana z dokładnością do dwóch miejsc po przecinku.</w:t>
      </w:r>
      <w:bookmarkEnd w:id="237"/>
      <w:bookmarkEnd w:id="238"/>
      <w:bookmarkEnd w:id="239"/>
      <w:bookmarkEnd w:id="240"/>
      <w:r w:rsidR="00EB37B7">
        <w:rPr>
          <w:rFonts w:ascii="Times New Roman" w:hAnsi="Times New Roman" w:cs="Times New Roman"/>
          <w:sz w:val="24"/>
          <w:szCs w:val="24"/>
        </w:rPr>
        <w:t xml:space="preserve"> Liczba punktów za </w:t>
      </w:r>
      <w:r w:rsidR="00627B0F" w:rsidRPr="00EE32A0">
        <w:rPr>
          <w:rFonts w:ascii="Times New Roman" w:hAnsi="Times New Roman" w:cs="Times New Roman"/>
          <w:sz w:val="24"/>
          <w:szCs w:val="24"/>
        </w:rPr>
        <w:t>poszczególne kryteria oceny ofert zostanie zsumowana i będzie stanowić końcową ocenę oferty.</w:t>
      </w:r>
    </w:p>
    <w:p w:rsidR="00164111" w:rsidRPr="00EE32A0" w:rsidRDefault="00947855" w:rsidP="00667C01">
      <w:pPr>
        <w:numPr>
          <w:ilvl w:val="0"/>
          <w:numId w:val="40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41" w:name="_Toc479597185"/>
      <w:bookmarkStart w:id="242" w:name="_Toc479751918"/>
      <w:bookmarkStart w:id="243" w:name="_Toc480540651"/>
      <w:bookmarkStart w:id="244" w:name="_Toc480540985"/>
      <w:r w:rsidRPr="00EE32A0">
        <w:rPr>
          <w:rFonts w:ascii="Times New Roman" w:hAnsi="Times New Roman" w:cs="Times New Roman"/>
          <w:sz w:val="24"/>
          <w:szCs w:val="24"/>
        </w:rPr>
        <w:t>Za najkorzystniejszą zostanie uznana oferta, która uzyska najwyższą końcową ocenę oferty.</w:t>
      </w:r>
      <w:bookmarkEnd w:id="241"/>
      <w:bookmarkEnd w:id="242"/>
      <w:bookmarkEnd w:id="243"/>
      <w:bookmarkEnd w:id="244"/>
    </w:p>
    <w:p w:rsidR="00947855" w:rsidRPr="00EE32A0" w:rsidRDefault="00947855" w:rsidP="00B60FE1">
      <w:pPr>
        <w:pStyle w:val="Akapitzlist"/>
        <w:numPr>
          <w:ilvl w:val="0"/>
          <w:numId w:val="27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45" w:name="_Toc479597186"/>
      <w:bookmarkStart w:id="246" w:name="_Toc479751919"/>
      <w:bookmarkStart w:id="247" w:name="_Toc480540652"/>
      <w:bookmarkStart w:id="248" w:name="_Toc480540986"/>
      <w:r w:rsidRPr="00EE32A0">
        <w:rPr>
          <w:rFonts w:ascii="Times New Roman" w:hAnsi="Times New Roman" w:cs="Times New Roman"/>
          <w:sz w:val="24"/>
          <w:szCs w:val="24"/>
        </w:rPr>
        <w:lastRenderedPageBreak/>
        <w:t xml:space="preserve">W toku badania i oceny ofert </w:t>
      </w:r>
      <w:r w:rsidR="00EB37B7">
        <w:rPr>
          <w:rFonts w:ascii="Times New Roman" w:hAnsi="Times New Roman" w:cs="Times New Roman"/>
          <w:sz w:val="24"/>
          <w:szCs w:val="24"/>
        </w:rPr>
        <w:t>Z</w:t>
      </w:r>
      <w:r w:rsidRPr="00EE32A0">
        <w:rPr>
          <w:rFonts w:ascii="Times New Roman" w:hAnsi="Times New Roman" w:cs="Times New Roman"/>
          <w:sz w:val="24"/>
          <w:szCs w:val="24"/>
        </w:rPr>
        <w:t xml:space="preserve">amawiający może żądać od </w:t>
      </w:r>
      <w:r w:rsidR="00EB37B7">
        <w:rPr>
          <w:rFonts w:ascii="Times New Roman" w:hAnsi="Times New Roman" w:cs="Times New Roman"/>
          <w:sz w:val="24"/>
          <w:szCs w:val="24"/>
        </w:rPr>
        <w:t>W</w:t>
      </w:r>
      <w:r w:rsidRPr="00EE32A0">
        <w:rPr>
          <w:rFonts w:ascii="Times New Roman" w:hAnsi="Times New Roman" w:cs="Times New Roman"/>
          <w:sz w:val="24"/>
          <w:szCs w:val="24"/>
        </w:rPr>
        <w:t xml:space="preserve">ykonawców wyjaśnień dotyczących treści złożonych ofert. Nie dopuszcza się prowadzenia między </w:t>
      </w:r>
      <w:r w:rsidR="00EB37B7">
        <w:rPr>
          <w:rFonts w:ascii="Times New Roman" w:hAnsi="Times New Roman" w:cs="Times New Roman"/>
          <w:sz w:val="24"/>
          <w:szCs w:val="24"/>
        </w:rPr>
        <w:t>Z</w:t>
      </w:r>
      <w:r w:rsidRPr="00EE32A0">
        <w:rPr>
          <w:rFonts w:ascii="Times New Roman" w:hAnsi="Times New Roman" w:cs="Times New Roman"/>
          <w:sz w:val="24"/>
          <w:szCs w:val="24"/>
        </w:rPr>
        <w:t xml:space="preserve">amawiającym a </w:t>
      </w:r>
      <w:r w:rsidR="00EB37B7">
        <w:rPr>
          <w:rFonts w:ascii="Times New Roman" w:hAnsi="Times New Roman" w:cs="Times New Roman"/>
          <w:sz w:val="24"/>
          <w:szCs w:val="24"/>
        </w:rPr>
        <w:t>W</w:t>
      </w:r>
      <w:r w:rsidRPr="00EE32A0">
        <w:rPr>
          <w:rFonts w:ascii="Times New Roman" w:hAnsi="Times New Roman" w:cs="Times New Roman"/>
          <w:sz w:val="24"/>
          <w:szCs w:val="24"/>
        </w:rPr>
        <w:t>ykonawcą negocjacji d</w:t>
      </w:r>
      <w:r w:rsidR="00EB37B7">
        <w:rPr>
          <w:rFonts w:ascii="Times New Roman" w:hAnsi="Times New Roman" w:cs="Times New Roman"/>
          <w:sz w:val="24"/>
          <w:szCs w:val="24"/>
        </w:rPr>
        <w:t>otyczących złożonej oferty oraz </w:t>
      </w:r>
      <w:r w:rsidRPr="00EE32A0">
        <w:rPr>
          <w:rFonts w:ascii="Times New Roman" w:hAnsi="Times New Roman" w:cs="Times New Roman"/>
          <w:sz w:val="24"/>
          <w:szCs w:val="24"/>
        </w:rPr>
        <w:t>(z</w:t>
      </w:r>
      <w:r w:rsidR="00491167" w:rsidRPr="00EE32A0">
        <w:rPr>
          <w:rFonts w:ascii="Times New Roman" w:hAnsi="Times New Roman" w:cs="Times New Roman"/>
          <w:sz w:val="24"/>
          <w:szCs w:val="24"/>
        </w:rPr>
        <w:t> </w:t>
      </w:r>
      <w:r w:rsidRPr="00EE32A0">
        <w:rPr>
          <w:rFonts w:ascii="Times New Roman" w:hAnsi="Times New Roman" w:cs="Times New Roman"/>
          <w:sz w:val="24"/>
          <w:szCs w:val="24"/>
        </w:rPr>
        <w:t xml:space="preserve">zastrzeżeniem pkt </w:t>
      </w:r>
      <w:r w:rsidR="00491167" w:rsidRPr="00EE32A0">
        <w:rPr>
          <w:rFonts w:ascii="Times New Roman" w:hAnsi="Times New Roman" w:cs="Times New Roman"/>
          <w:sz w:val="24"/>
          <w:szCs w:val="24"/>
        </w:rPr>
        <w:t>8</w:t>
      </w:r>
      <w:r w:rsidRPr="00EE32A0">
        <w:rPr>
          <w:rFonts w:ascii="Times New Roman" w:hAnsi="Times New Roman" w:cs="Times New Roman"/>
          <w:sz w:val="24"/>
          <w:szCs w:val="24"/>
        </w:rPr>
        <w:t>) dokonywanie jakiejkolwiek zmiany w jej treści.</w:t>
      </w:r>
      <w:bookmarkEnd w:id="245"/>
      <w:bookmarkEnd w:id="246"/>
      <w:bookmarkEnd w:id="247"/>
      <w:bookmarkEnd w:id="248"/>
    </w:p>
    <w:p w:rsidR="00947855" w:rsidRPr="00EE32A0" w:rsidRDefault="00947855" w:rsidP="00B60FE1">
      <w:pPr>
        <w:pStyle w:val="Akapitzlist"/>
        <w:numPr>
          <w:ilvl w:val="0"/>
          <w:numId w:val="27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bookmarkStart w:id="249" w:name="_Toc479597187"/>
      <w:bookmarkStart w:id="250" w:name="_Toc479751920"/>
      <w:bookmarkStart w:id="251" w:name="_Toc480540653"/>
      <w:bookmarkStart w:id="252" w:name="_Toc480540987"/>
      <w:r w:rsidRPr="00EE32A0">
        <w:rPr>
          <w:rFonts w:ascii="Times New Roman" w:hAnsi="Times New Roman" w:cs="Times New Roman"/>
          <w:sz w:val="24"/>
          <w:szCs w:val="24"/>
          <w:lang w:val="en-US"/>
        </w:rPr>
        <w:t>Zamawiający poprawia w ofercie:</w:t>
      </w:r>
      <w:bookmarkEnd w:id="249"/>
      <w:bookmarkEnd w:id="250"/>
      <w:bookmarkEnd w:id="251"/>
      <w:bookmarkEnd w:id="252"/>
    </w:p>
    <w:p w:rsidR="00947855" w:rsidRPr="00EE32A0" w:rsidRDefault="00947855" w:rsidP="00B60FE1">
      <w:pPr>
        <w:pStyle w:val="Akapitzlist"/>
        <w:numPr>
          <w:ilvl w:val="0"/>
          <w:numId w:val="28"/>
        </w:numPr>
        <w:tabs>
          <w:tab w:val="left" w:pos="851"/>
          <w:tab w:val="left" w:pos="9072"/>
        </w:tabs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bookmarkStart w:id="253" w:name="_Toc479597188"/>
      <w:bookmarkStart w:id="254" w:name="_Toc479751921"/>
      <w:bookmarkStart w:id="255" w:name="_Toc480540654"/>
      <w:bookmarkStart w:id="256" w:name="_Toc480540988"/>
      <w:r w:rsidRPr="00EE32A0">
        <w:rPr>
          <w:rFonts w:ascii="Times New Roman" w:hAnsi="Times New Roman" w:cs="Times New Roman"/>
          <w:sz w:val="24"/>
          <w:szCs w:val="24"/>
          <w:lang w:val="en-US"/>
        </w:rPr>
        <w:t>oczywiste omyłki pisarskie,</w:t>
      </w:r>
      <w:bookmarkEnd w:id="253"/>
      <w:bookmarkEnd w:id="254"/>
      <w:bookmarkEnd w:id="255"/>
      <w:bookmarkEnd w:id="256"/>
    </w:p>
    <w:p w:rsidR="00947855" w:rsidRPr="00EE32A0" w:rsidRDefault="00947855" w:rsidP="00B60FE1">
      <w:pPr>
        <w:pStyle w:val="Akapitzlist"/>
        <w:numPr>
          <w:ilvl w:val="0"/>
          <w:numId w:val="28"/>
        </w:numPr>
        <w:tabs>
          <w:tab w:val="left" w:pos="851"/>
          <w:tab w:val="left" w:pos="9072"/>
        </w:tabs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57" w:name="_Toc479597189"/>
      <w:bookmarkStart w:id="258" w:name="_Toc479751922"/>
      <w:bookmarkStart w:id="259" w:name="_Toc480540655"/>
      <w:bookmarkStart w:id="260" w:name="_Toc480540989"/>
      <w:r w:rsidRPr="00EE32A0">
        <w:rPr>
          <w:rFonts w:ascii="Times New Roman" w:hAnsi="Times New Roman" w:cs="Times New Roman"/>
          <w:sz w:val="24"/>
          <w:szCs w:val="24"/>
        </w:rPr>
        <w:t>oczywiste omyłki rachunkowe, z uwzględnieniem konsekwencji rachunkowych dokonanych poprawek,</w:t>
      </w:r>
      <w:bookmarkEnd w:id="257"/>
      <w:bookmarkEnd w:id="258"/>
      <w:bookmarkEnd w:id="259"/>
      <w:bookmarkEnd w:id="260"/>
    </w:p>
    <w:p w:rsidR="00947855" w:rsidRPr="00EE32A0" w:rsidRDefault="00947855" w:rsidP="00B60FE1">
      <w:pPr>
        <w:pStyle w:val="Akapitzlist"/>
        <w:numPr>
          <w:ilvl w:val="0"/>
          <w:numId w:val="28"/>
        </w:numPr>
        <w:tabs>
          <w:tab w:val="left" w:pos="851"/>
          <w:tab w:val="left" w:pos="9072"/>
        </w:tabs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61" w:name="_Toc479597190"/>
      <w:bookmarkStart w:id="262" w:name="_Toc479751923"/>
      <w:bookmarkStart w:id="263" w:name="_Toc480540656"/>
      <w:bookmarkStart w:id="264" w:name="_Toc480540990"/>
      <w:r w:rsidRPr="00EE32A0">
        <w:rPr>
          <w:rFonts w:ascii="Times New Roman" w:hAnsi="Times New Roman" w:cs="Times New Roman"/>
          <w:sz w:val="24"/>
          <w:szCs w:val="24"/>
        </w:rPr>
        <w:t>inne omyłki polegające na niezgodności oferty ze specyfikacją istotnych warunków zamówienia, niepowodujące istotnych zmian w treści oferty</w:t>
      </w:r>
      <w:bookmarkEnd w:id="261"/>
      <w:bookmarkEnd w:id="262"/>
      <w:bookmarkEnd w:id="263"/>
      <w:bookmarkEnd w:id="264"/>
    </w:p>
    <w:p w:rsidR="00947855" w:rsidRPr="00EE32A0" w:rsidRDefault="00947855" w:rsidP="00947855">
      <w:pPr>
        <w:pStyle w:val="Akapitzlist"/>
        <w:tabs>
          <w:tab w:val="left" w:pos="851"/>
          <w:tab w:val="left" w:pos="9072"/>
        </w:tabs>
        <w:ind w:left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65" w:name="_Toc479597191"/>
      <w:bookmarkStart w:id="266" w:name="_Toc479751924"/>
      <w:bookmarkStart w:id="267" w:name="_Toc480540657"/>
      <w:bookmarkStart w:id="268" w:name="_Toc480540991"/>
      <w:r w:rsidRPr="00EE32A0">
        <w:rPr>
          <w:rFonts w:ascii="Times New Roman" w:hAnsi="Times New Roman" w:cs="Times New Roman"/>
          <w:sz w:val="24"/>
          <w:szCs w:val="24"/>
        </w:rPr>
        <w:t xml:space="preserve">- niezwłocznie zawiadamiając o tym </w:t>
      </w:r>
      <w:r w:rsidR="00EB37B7">
        <w:rPr>
          <w:rFonts w:ascii="Times New Roman" w:hAnsi="Times New Roman" w:cs="Times New Roman"/>
          <w:sz w:val="24"/>
          <w:szCs w:val="24"/>
        </w:rPr>
        <w:t>W</w:t>
      </w:r>
      <w:r w:rsidRPr="00EE32A0">
        <w:rPr>
          <w:rFonts w:ascii="Times New Roman" w:hAnsi="Times New Roman" w:cs="Times New Roman"/>
          <w:sz w:val="24"/>
          <w:szCs w:val="24"/>
        </w:rPr>
        <w:t>ykonawcę, którego oferta została poprawiona.</w:t>
      </w:r>
      <w:bookmarkEnd w:id="265"/>
      <w:bookmarkEnd w:id="266"/>
      <w:bookmarkEnd w:id="267"/>
      <w:bookmarkEnd w:id="268"/>
    </w:p>
    <w:p w:rsidR="00947855" w:rsidRPr="00EE32A0" w:rsidRDefault="00947855" w:rsidP="00B60FE1">
      <w:pPr>
        <w:pStyle w:val="Akapitzlist"/>
        <w:numPr>
          <w:ilvl w:val="0"/>
          <w:numId w:val="27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69" w:name="_Toc479597192"/>
      <w:bookmarkStart w:id="270" w:name="_Toc479751925"/>
      <w:bookmarkStart w:id="271" w:name="_Toc480540658"/>
      <w:bookmarkStart w:id="272" w:name="_Toc480540992"/>
      <w:r w:rsidRPr="00EE32A0">
        <w:rPr>
          <w:rFonts w:ascii="Times New Roman" w:hAnsi="Times New Roman" w:cs="Times New Roman"/>
          <w:sz w:val="24"/>
          <w:szCs w:val="24"/>
        </w:rPr>
        <w:t xml:space="preserve">Jeżeli zaoferowana cena lub koszt, lub ich istotne części składowe wydają się rażąco niskie w stosunku do przedmiotu zamówienia i budzą wątpliwości </w:t>
      </w:r>
      <w:r w:rsidR="00EB37B7">
        <w:rPr>
          <w:rFonts w:ascii="Times New Roman" w:hAnsi="Times New Roman" w:cs="Times New Roman"/>
          <w:sz w:val="24"/>
          <w:szCs w:val="24"/>
        </w:rPr>
        <w:t>Z</w:t>
      </w:r>
      <w:r w:rsidRPr="00EE32A0">
        <w:rPr>
          <w:rFonts w:ascii="Times New Roman" w:hAnsi="Times New Roman" w:cs="Times New Roman"/>
          <w:sz w:val="24"/>
          <w:szCs w:val="24"/>
        </w:rPr>
        <w:t>amawiającego co</w:t>
      </w:r>
      <w:r w:rsidR="00491167" w:rsidRPr="00EE32A0">
        <w:rPr>
          <w:rFonts w:ascii="Times New Roman" w:hAnsi="Times New Roman" w:cs="Times New Roman"/>
          <w:sz w:val="24"/>
          <w:szCs w:val="24"/>
        </w:rPr>
        <w:t> </w:t>
      </w:r>
      <w:r w:rsidRPr="00EE32A0">
        <w:rPr>
          <w:rFonts w:ascii="Times New Roman" w:hAnsi="Times New Roman" w:cs="Times New Roman"/>
          <w:sz w:val="24"/>
          <w:szCs w:val="24"/>
        </w:rPr>
        <w:t xml:space="preserve">do możliwości wykonania przedmiotu zamówienia zgodnie z wymaganiami określonymi przez </w:t>
      </w:r>
      <w:r w:rsidR="00EB37B7">
        <w:rPr>
          <w:rFonts w:ascii="Times New Roman" w:hAnsi="Times New Roman" w:cs="Times New Roman"/>
          <w:sz w:val="24"/>
          <w:szCs w:val="24"/>
        </w:rPr>
        <w:t>Z</w:t>
      </w:r>
      <w:r w:rsidRPr="00EE32A0">
        <w:rPr>
          <w:rFonts w:ascii="Times New Roman" w:hAnsi="Times New Roman" w:cs="Times New Roman"/>
          <w:sz w:val="24"/>
          <w:szCs w:val="24"/>
        </w:rPr>
        <w:t xml:space="preserve">amawiającego lub wynikającymi z odrębnych przepisów, </w:t>
      </w:r>
      <w:r w:rsidR="00EB37B7"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Pr="00EE32A0">
        <w:rPr>
          <w:rFonts w:ascii="Times New Roman" w:hAnsi="Times New Roman" w:cs="Times New Roman"/>
          <w:b/>
          <w:bCs/>
          <w:sz w:val="24"/>
          <w:szCs w:val="24"/>
        </w:rPr>
        <w:t xml:space="preserve">amawiający zwraca się o udzielenie wyjaśnień, </w:t>
      </w:r>
      <w:r w:rsidRPr="00EE32A0">
        <w:rPr>
          <w:rFonts w:ascii="Times New Roman" w:hAnsi="Times New Roman" w:cs="Times New Roman"/>
          <w:sz w:val="24"/>
          <w:szCs w:val="24"/>
        </w:rPr>
        <w:t>w tym złożenie dowodów, dotyczących wyliczenia ceny lub kosztu, w szczególności w zakresie:</w:t>
      </w:r>
      <w:bookmarkEnd w:id="269"/>
      <w:bookmarkEnd w:id="270"/>
      <w:bookmarkEnd w:id="271"/>
      <w:bookmarkEnd w:id="272"/>
    </w:p>
    <w:p w:rsidR="00947855" w:rsidRPr="00EE32A0" w:rsidRDefault="00947855" w:rsidP="00B60FE1">
      <w:pPr>
        <w:pStyle w:val="Akapitzlist"/>
        <w:numPr>
          <w:ilvl w:val="0"/>
          <w:numId w:val="23"/>
        </w:numPr>
        <w:tabs>
          <w:tab w:val="left" w:pos="1276"/>
          <w:tab w:val="left" w:pos="9072"/>
        </w:tabs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73" w:name="_Toc479597193"/>
      <w:bookmarkStart w:id="274" w:name="_Toc479751926"/>
      <w:bookmarkStart w:id="275" w:name="_Toc480540659"/>
      <w:bookmarkStart w:id="276" w:name="_Toc480540993"/>
      <w:r w:rsidRPr="00EE32A0">
        <w:rPr>
          <w:rFonts w:ascii="Times New Roman" w:hAnsi="Times New Roman" w:cs="Times New Roman"/>
          <w:sz w:val="24"/>
          <w:szCs w:val="24"/>
        </w:rPr>
        <w:t xml:space="preserve">oszczędności metody wykonania zamówienia, wybranych rozwiązań technicznych, wyjątkowo sprzyjających warunków wykonywania zamówienia dostępnych dla </w:t>
      </w:r>
      <w:r w:rsidR="00EB37B7">
        <w:rPr>
          <w:rFonts w:ascii="Times New Roman" w:hAnsi="Times New Roman" w:cs="Times New Roman"/>
          <w:sz w:val="24"/>
          <w:szCs w:val="24"/>
        </w:rPr>
        <w:t>W</w:t>
      </w:r>
      <w:r w:rsidRPr="00EE32A0">
        <w:rPr>
          <w:rFonts w:ascii="Times New Roman" w:hAnsi="Times New Roman" w:cs="Times New Roman"/>
          <w:sz w:val="24"/>
          <w:szCs w:val="24"/>
        </w:rPr>
        <w:t xml:space="preserve">ykonawcy, oryginalności projektu </w:t>
      </w:r>
      <w:r w:rsidR="00EB37B7">
        <w:rPr>
          <w:rFonts w:ascii="Times New Roman" w:hAnsi="Times New Roman" w:cs="Times New Roman"/>
          <w:sz w:val="24"/>
          <w:szCs w:val="24"/>
        </w:rPr>
        <w:t>W</w:t>
      </w:r>
      <w:r w:rsidRPr="00EE32A0">
        <w:rPr>
          <w:rFonts w:ascii="Times New Roman" w:hAnsi="Times New Roman" w:cs="Times New Roman"/>
          <w:sz w:val="24"/>
          <w:szCs w:val="24"/>
        </w:rPr>
        <w:t>ykonawcy, kosztów pracy, których wartość przyjęta do ustalenia ceny nie może być niższa od</w:t>
      </w:r>
      <w:r w:rsidR="00EB37B7">
        <w:rPr>
          <w:rFonts w:ascii="Times New Roman" w:hAnsi="Times New Roman" w:cs="Times New Roman"/>
          <w:sz w:val="24"/>
          <w:szCs w:val="24"/>
        </w:rPr>
        <w:t> </w:t>
      </w:r>
      <w:r w:rsidRPr="00EE32A0">
        <w:rPr>
          <w:rFonts w:ascii="Times New Roman" w:hAnsi="Times New Roman" w:cs="Times New Roman"/>
          <w:sz w:val="24"/>
          <w:szCs w:val="24"/>
        </w:rPr>
        <w:t xml:space="preserve">minimalnego wynagrodzenia za pracę ustalonego na podstawie art. 2 ust. 3-5 ustawy z </w:t>
      </w:r>
      <w:r w:rsidR="006B6120" w:rsidRPr="00EE32A0">
        <w:rPr>
          <w:rFonts w:ascii="Times New Roman" w:hAnsi="Times New Roman" w:cs="Times New Roman"/>
          <w:sz w:val="24"/>
          <w:szCs w:val="24"/>
        </w:rPr>
        <w:t>dnia</w:t>
      </w:r>
      <w:r w:rsidRPr="00EE32A0">
        <w:rPr>
          <w:rFonts w:ascii="Times New Roman" w:hAnsi="Times New Roman" w:cs="Times New Roman"/>
          <w:sz w:val="24"/>
          <w:szCs w:val="24"/>
        </w:rPr>
        <w:t xml:space="preserve"> 10</w:t>
      </w:r>
      <w:r w:rsidR="00491167" w:rsidRPr="00EE32A0">
        <w:rPr>
          <w:rFonts w:ascii="Times New Roman" w:hAnsi="Times New Roman" w:cs="Times New Roman"/>
          <w:sz w:val="24"/>
          <w:szCs w:val="24"/>
        </w:rPr>
        <w:t> </w:t>
      </w:r>
      <w:r w:rsidRPr="00EE32A0">
        <w:rPr>
          <w:rFonts w:ascii="Times New Roman" w:hAnsi="Times New Roman" w:cs="Times New Roman"/>
          <w:sz w:val="24"/>
          <w:szCs w:val="24"/>
        </w:rPr>
        <w:t xml:space="preserve">października </w:t>
      </w:r>
      <w:r w:rsidR="006B6120" w:rsidRPr="00EE32A0">
        <w:rPr>
          <w:rFonts w:ascii="Times New Roman" w:hAnsi="Times New Roman" w:cs="Times New Roman"/>
          <w:sz w:val="24"/>
          <w:szCs w:val="24"/>
        </w:rPr>
        <w:t>2002</w:t>
      </w:r>
      <w:r w:rsidRPr="00EE32A0">
        <w:rPr>
          <w:rFonts w:ascii="Times New Roman" w:hAnsi="Times New Roman" w:cs="Times New Roman"/>
          <w:sz w:val="24"/>
          <w:szCs w:val="24"/>
        </w:rPr>
        <w:t xml:space="preserve"> r.</w:t>
      </w:r>
      <w:r w:rsidR="006B6120" w:rsidRPr="00EE32A0">
        <w:rPr>
          <w:rFonts w:ascii="Times New Roman" w:hAnsi="Times New Roman" w:cs="Times New Roman"/>
          <w:sz w:val="24"/>
          <w:szCs w:val="24"/>
        </w:rPr>
        <w:t xml:space="preserve"> o </w:t>
      </w:r>
      <w:r w:rsidRPr="00EE32A0">
        <w:rPr>
          <w:rFonts w:ascii="Times New Roman" w:hAnsi="Times New Roman" w:cs="Times New Roman"/>
          <w:sz w:val="24"/>
          <w:szCs w:val="24"/>
        </w:rPr>
        <w:t>minimalnym wynagrodzeniu za pracę;</w:t>
      </w:r>
      <w:bookmarkEnd w:id="273"/>
      <w:bookmarkEnd w:id="274"/>
      <w:bookmarkEnd w:id="275"/>
      <w:bookmarkEnd w:id="276"/>
    </w:p>
    <w:p w:rsidR="00947855" w:rsidRPr="00EE32A0" w:rsidRDefault="00947855" w:rsidP="00B60FE1">
      <w:pPr>
        <w:pStyle w:val="Akapitzlist"/>
        <w:numPr>
          <w:ilvl w:val="0"/>
          <w:numId w:val="23"/>
        </w:numPr>
        <w:tabs>
          <w:tab w:val="left" w:pos="1276"/>
          <w:tab w:val="left" w:pos="9072"/>
        </w:tabs>
        <w:ind w:hanging="7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77" w:name="_Toc479597194"/>
      <w:bookmarkStart w:id="278" w:name="_Toc479751927"/>
      <w:bookmarkStart w:id="279" w:name="_Toc480540660"/>
      <w:bookmarkStart w:id="280" w:name="_Toc480540994"/>
      <w:r w:rsidRPr="00EE32A0">
        <w:rPr>
          <w:rFonts w:ascii="Times New Roman" w:hAnsi="Times New Roman" w:cs="Times New Roman"/>
          <w:sz w:val="24"/>
          <w:szCs w:val="24"/>
        </w:rPr>
        <w:t>pomocy publicznej udzielonej na podstawie odrębnych przepisów;</w:t>
      </w:r>
      <w:bookmarkEnd w:id="277"/>
      <w:bookmarkEnd w:id="278"/>
      <w:bookmarkEnd w:id="279"/>
      <w:bookmarkEnd w:id="280"/>
    </w:p>
    <w:p w:rsidR="00947855" w:rsidRPr="00EE32A0" w:rsidRDefault="00947855" w:rsidP="00667C01">
      <w:pPr>
        <w:pStyle w:val="Akapitzlist"/>
        <w:numPr>
          <w:ilvl w:val="0"/>
          <w:numId w:val="49"/>
        </w:numPr>
        <w:tabs>
          <w:tab w:val="left" w:pos="1276"/>
          <w:tab w:val="left" w:pos="9072"/>
        </w:tabs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81" w:name="_Toc479597195"/>
      <w:bookmarkStart w:id="282" w:name="_Toc479751928"/>
      <w:bookmarkStart w:id="283" w:name="_Toc480540661"/>
      <w:bookmarkStart w:id="284" w:name="_Toc480540995"/>
      <w:r w:rsidRPr="00EE32A0">
        <w:rPr>
          <w:rFonts w:ascii="Times New Roman" w:hAnsi="Times New Roman" w:cs="Times New Roman"/>
          <w:sz w:val="24"/>
          <w:szCs w:val="24"/>
        </w:rPr>
        <w:t>wynikającym z przepisów prawa pra</w:t>
      </w:r>
      <w:r w:rsidR="00B60FE1">
        <w:rPr>
          <w:rFonts w:ascii="Times New Roman" w:hAnsi="Times New Roman" w:cs="Times New Roman"/>
          <w:sz w:val="24"/>
          <w:szCs w:val="24"/>
        </w:rPr>
        <w:t xml:space="preserve">cy i przepisów o zabezpieczeniu </w:t>
      </w:r>
      <w:r w:rsidRPr="00EE32A0">
        <w:rPr>
          <w:rFonts w:ascii="Times New Roman" w:hAnsi="Times New Roman" w:cs="Times New Roman"/>
          <w:sz w:val="24"/>
          <w:szCs w:val="24"/>
        </w:rPr>
        <w:t>społecznym, obowiązujących w miejscu, w którym realizowane jest zamówienie;</w:t>
      </w:r>
      <w:bookmarkEnd w:id="281"/>
      <w:bookmarkEnd w:id="282"/>
      <w:bookmarkEnd w:id="283"/>
      <w:bookmarkEnd w:id="284"/>
    </w:p>
    <w:p w:rsidR="00947855" w:rsidRPr="00EE32A0" w:rsidRDefault="00947855" w:rsidP="00667C01">
      <w:pPr>
        <w:pStyle w:val="Akapitzlist"/>
        <w:numPr>
          <w:ilvl w:val="0"/>
          <w:numId w:val="49"/>
        </w:numPr>
        <w:tabs>
          <w:tab w:val="left" w:pos="1276"/>
          <w:tab w:val="left" w:pos="9072"/>
        </w:tabs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85" w:name="_Toc479597196"/>
      <w:bookmarkStart w:id="286" w:name="_Toc479751929"/>
      <w:bookmarkStart w:id="287" w:name="_Toc480540662"/>
      <w:bookmarkStart w:id="288" w:name="_Toc480540996"/>
      <w:r w:rsidRPr="00EE32A0">
        <w:rPr>
          <w:rFonts w:ascii="Times New Roman" w:hAnsi="Times New Roman" w:cs="Times New Roman"/>
          <w:sz w:val="24"/>
          <w:szCs w:val="24"/>
        </w:rPr>
        <w:t>wynikającym z przepisów prawa ochrony środowiska;</w:t>
      </w:r>
      <w:bookmarkEnd w:id="285"/>
      <w:bookmarkEnd w:id="286"/>
      <w:bookmarkEnd w:id="287"/>
      <w:bookmarkEnd w:id="288"/>
    </w:p>
    <w:p w:rsidR="00947855" w:rsidRPr="00EE32A0" w:rsidRDefault="00947855" w:rsidP="00667C01">
      <w:pPr>
        <w:pStyle w:val="Akapitzlist"/>
        <w:numPr>
          <w:ilvl w:val="0"/>
          <w:numId w:val="49"/>
        </w:numPr>
        <w:tabs>
          <w:tab w:val="left" w:pos="1276"/>
          <w:tab w:val="left" w:pos="9072"/>
        </w:tabs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89" w:name="_Toc479597197"/>
      <w:bookmarkStart w:id="290" w:name="_Toc479751930"/>
      <w:bookmarkStart w:id="291" w:name="_Toc480540663"/>
      <w:bookmarkStart w:id="292" w:name="_Toc480540997"/>
      <w:r w:rsidRPr="00EE32A0">
        <w:rPr>
          <w:rFonts w:ascii="Times New Roman" w:hAnsi="Times New Roman" w:cs="Times New Roman"/>
          <w:sz w:val="24"/>
          <w:szCs w:val="24"/>
        </w:rPr>
        <w:t xml:space="preserve">powierzenia </w:t>
      </w:r>
      <w:r w:rsidR="006B6120" w:rsidRPr="00EE32A0">
        <w:rPr>
          <w:rFonts w:ascii="Times New Roman" w:hAnsi="Times New Roman" w:cs="Times New Roman"/>
          <w:sz w:val="24"/>
          <w:szCs w:val="24"/>
        </w:rPr>
        <w:t>wykonania</w:t>
      </w:r>
      <w:r w:rsidRPr="00EE32A0">
        <w:rPr>
          <w:rFonts w:ascii="Times New Roman" w:hAnsi="Times New Roman" w:cs="Times New Roman"/>
          <w:sz w:val="24"/>
          <w:szCs w:val="24"/>
        </w:rPr>
        <w:t xml:space="preserve"> części zamówienia podwykonawcy.</w:t>
      </w:r>
      <w:bookmarkEnd w:id="289"/>
      <w:bookmarkEnd w:id="290"/>
      <w:bookmarkEnd w:id="291"/>
      <w:bookmarkEnd w:id="292"/>
    </w:p>
    <w:p w:rsidR="00947855" w:rsidRPr="00EE32A0" w:rsidRDefault="00947855" w:rsidP="00B60FE1">
      <w:pPr>
        <w:pStyle w:val="Akapitzlist"/>
        <w:numPr>
          <w:ilvl w:val="0"/>
          <w:numId w:val="27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93" w:name="_Toc479597198"/>
      <w:bookmarkStart w:id="294" w:name="_Toc479751931"/>
      <w:bookmarkStart w:id="295" w:name="_Toc480540664"/>
      <w:bookmarkStart w:id="296" w:name="_Toc480540998"/>
      <w:r w:rsidRPr="00EE32A0">
        <w:rPr>
          <w:rFonts w:ascii="Times New Roman" w:hAnsi="Times New Roman" w:cs="Times New Roman"/>
          <w:sz w:val="24"/>
          <w:szCs w:val="24"/>
        </w:rPr>
        <w:t>W przypadku gdy cena całkowita oferty jest niższa o co najmniej 30% od:</w:t>
      </w:r>
      <w:bookmarkEnd w:id="293"/>
      <w:bookmarkEnd w:id="294"/>
      <w:bookmarkEnd w:id="295"/>
      <w:bookmarkEnd w:id="296"/>
    </w:p>
    <w:p w:rsidR="00947855" w:rsidRPr="00EE32A0" w:rsidRDefault="00947855" w:rsidP="00B60FE1">
      <w:pPr>
        <w:pStyle w:val="Akapitzlist"/>
        <w:numPr>
          <w:ilvl w:val="0"/>
          <w:numId w:val="24"/>
        </w:numPr>
        <w:tabs>
          <w:tab w:val="left" w:pos="851"/>
          <w:tab w:val="left" w:pos="9072"/>
        </w:tabs>
        <w:ind w:left="1276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97" w:name="_Toc479597199"/>
      <w:bookmarkStart w:id="298" w:name="_Toc479751932"/>
      <w:bookmarkStart w:id="299" w:name="_Toc480540665"/>
      <w:bookmarkStart w:id="300" w:name="_Toc480540999"/>
      <w:r w:rsidRPr="00EE32A0">
        <w:rPr>
          <w:rFonts w:ascii="Times New Roman" w:hAnsi="Times New Roman" w:cs="Times New Roman"/>
          <w:sz w:val="24"/>
          <w:szCs w:val="24"/>
        </w:rPr>
        <w:t xml:space="preserve">wartości zamówienia powiększonej o należny podatek od towarów  i usług,  ustalonej przed wszczęciem postępowania zgodnie z art. 35 ust. 1 i 2 ustawy PZP lub średniej arytmetycznej cen wszystkich złożonych ofert, </w:t>
      </w:r>
      <w:r w:rsidR="00EB37B7">
        <w:rPr>
          <w:rFonts w:ascii="Times New Roman" w:hAnsi="Times New Roman" w:cs="Times New Roman"/>
          <w:sz w:val="24"/>
          <w:szCs w:val="24"/>
        </w:rPr>
        <w:t>Z</w:t>
      </w:r>
      <w:r w:rsidRPr="00EE32A0">
        <w:rPr>
          <w:rFonts w:ascii="Times New Roman" w:hAnsi="Times New Roman" w:cs="Times New Roman"/>
          <w:sz w:val="24"/>
          <w:szCs w:val="24"/>
        </w:rPr>
        <w:t xml:space="preserve">amawiający zwraca się o udzielenie wyjaśnień, o których mowa w pkt </w:t>
      </w:r>
      <w:r w:rsidR="00287E87">
        <w:rPr>
          <w:rFonts w:ascii="Times New Roman" w:hAnsi="Times New Roman" w:cs="Times New Roman"/>
          <w:sz w:val="24"/>
          <w:szCs w:val="24"/>
        </w:rPr>
        <w:t>9</w:t>
      </w:r>
      <w:r w:rsidRPr="00EE32A0">
        <w:rPr>
          <w:rFonts w:ascii="Times New Roman" w:hAnsi="Times New Roman" w:cs="Times New Roman"/>
          <w:sz w:val="24"/>
          <w:szCs w:val="24"/>
        </w:rPr>
        <w:t xml:space="preserve">, </w:t>
      </w:r>
      <w:r w:rsidR="00EB37B7">
        <w:rPr>
          <w:rFonts w:ascii="Times New Roman" w:hAnsi="Times New Roman" w:cs="Times New Roman"/>
          <w:sz w:val="24"/>
          <w:szCs w:val="24"/>
        </w:rPr>
        <w:br/>
      </w:r>
      <w:r w:rsidRPr="00EE32A0">
        <w:rPr>
          <w:rFonts w:ascii="Times New Roman" w:hAnsi="Times New Roman" w:cs="Times New Roman"/>
          <w:sz w:val="24"/>
          <w:szCs w:val="24"/>
        </w:rPr>
        <w:t>chyba że rozbieżność wynika z okoliczności oczywistych, które nie wymagają wyjaśnienia;</w:t>
      </w:r>
      <w:bookmarkEnd w:id="297"/>
      <w:bookmarkEnd w:id="298"/>
      <w:bookmarkEnd w:id="299"/>
      <w:bookmarkEnd w:id="300"/>
    </w:p>
    <w:p w:rsidR="00947855" w:rsidRPr="00EE32A0" w:rsidRDefault="00947855" w:rsidP="00B60FE1">
      <w:pPr>
        <w:pStyle w:val="Akapitzlist"/>
        <w:numPr>
          <w:ilvl w:val="0"/>
          <w:numId w:val="24"/>
        </w:numPr>
        <w:tabs>
          <w:tab w:val="left" w:pos="851"/>
          <w:tab w:val="left" w:pos="9072"/>
        </w:tabs>
        <w:ind w:left="1276" w:hanging="425"/>
        <w:jc w:val="both"/>
        <w:outlineLvl w:val="0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301" w:name="_Toc479597200"/>
      <w:bookmarkStart w:id="302" w:name="_Toc479751933"/>
      <w:bookmarkStart w:id="303" w:name="_Toc480540666"/>
      <w:bookmarkStart w:id="304" w:name="_Toc480541000"/>
      <w:r w:rsidRPr="00EE32A0">
        <w:rPr>
          <w:rFonts w:ascii="Times New Roman" w:hAnsi="Times New Roman" w:cs="Times New Roman"/>
          <w:sz w:val="24"/>
          <w:szCs w:val="24"/>
        </w:rPr>
        <w:t xml:space="preserve">wartości </w:t>
      </w:r>
      <w:r w:rsidR="00287E87">
        <w:rPr>
          <w:rFonts w:ascii="Times New Roman" w:hAnsi="Times New Roman" w:cs="Times New Roman"/>
          <w:sz w:val="24"/>
          <w:szCs w:val="24"/>
        </w:rPr>
        <w:t xml:space="preserve">przedmiotu </w:t>
      </w:r>
      <w:r w:rsidRPr="00EE32A0">
        <w:rPr>
          <w:rFonts w:ascii="Times New Roman" w:hAnsi="Times New Roman" w:cs="Times New Roman"/>
          <w:sz w:val="24"/>
          <w:szCs w:val="24"/>
        </w:rPr>
        <w:t>zamówienia powiększonej</w:t>
      </w:r>
      <w:r w:rsidR="00EB37B7">
        <w:rPr>
          <w:rFonts w:ascii="Times New Roman" w:hAnsi="Times New Roman" w:cs="Times New Roman"/>
          <w:sz w:val="24"/>
          <w:szCs w:val="24"/>
        </w:rPr>
        <w:t xml:space="preserve"> o należny podatek od towarów i </w:t>
      </w:r>
      <w:r w:rsidRPr="00EE32A0">
        <w:rPr>
          <w:rFonts w:ascii="Times New Roman" w:hAnsi="Times New Roman" w:cs="Times New Roman"/>
          <w:sz w:val="24"/>
          <w:szCs w:val="24"/>
        </w:rPr>
        <w:t>usług,</w:t>
      </w:r>
      <w:r w:rsidR="006B6120" w:rsidRPr="00EE32A0">
        <w:rPr>
          <w:rFonts w:ascii="Times New Roman" w:hAnsi="Times New Roman" w:cs="Times New Roman"/>
          <w:sz w:val="24"/>
          <w:szCs w:val="24"/>
        </w:rPr>
        <w:t xml:space="preserve"> </w:t>
      </w:r>
      <w:r w:rsidRPr="00EE32A0">
        <w:rPr>
          <w:rFonts w:ascii="Times New Roman" w:hAnsi="Times New Roman" w:cs="Times New Roman"/>
          <w:sz w:val="24"/>
          <w:szCs w:val="24"/>
        </w:rPr>
        <w:t>zaktualizowanej z uwzględnieniem okolicz</w:t>
      </w:r>
      <w:r w:rsidR="00EB37B7">
        <w:rPr>
          <w:rFonts w:ascii="Times New Roman" w:hAnsi="Times New Roman" w:cs="Times New Roman"/>
          <w:sz w:val="24"/>
          <w:szCs w:val="24"/>
        </w:rPr>
        <w:t>ności, które nastąpiły po </w:t>
      </w:r>
      <w:r w:rsidRPr="00EE32A0">
        <w:rPr>
          <w:rFonts w:ascii="Times New Roman" w:hAnsi="Times New Roman" w:cs="Times New Roman"/>
          <w:sz w:val="24"/>
          <w:szCs w:val="24"/>
        </w:rPr>
        <w:t>wszczęciu postępowania, w szczególności istotnej zmi</w:t>
      </w:r>
      <w:r w:rsidR="00DC3766" w:rsidRPr="00EE32A0">
        <w:rPr>
          <w:rFonts w:ascii="Times New Roman" w:hAnsi="Times New Roman" w:cs="Times New Roman"/>
          <w:sz w:val="24"/>
          <w:szCs w:val="24"/>
        </w:rPr>
        <w:t xml:space="preserve">any cen rynkowych, </w:t>
      </w:r>
      <w:r w:rsidR="00EB37B7">
        <w:rPr>
          <w:rFonts w:ascii="Times New Roman" w:hAnsi="Times New Roman" w:cs="Times New Roman"/>
          <w:sz w:val="24"/>
          <w:szCs w:val="24"/>
        </w:rPr>
        <w:t>Z</w:t>
      </w:r>
      <w:r w:rsidR="00DC3766" w:rsidRPr="00EE32A0">
        <w:rPr>
          <w:rFonts w:ascii="Times New Roman" w:hAnsi="Times New Roman" w:cs="Times New Roman"/>
          <w:sz w:val="24"/>
          <w:szCs w:val="24"/>
        </w:rPr>
        <w:t xml:space="preserve">amawiający </w:t>
      </w:r>
      <w:r w:rsidRPr="00EE32A0">
        <w:rPr>
          <w:rFonts w:ascii="Times New Roman" w:hAnsi="Times New Roman" w:cs="Times New Roman"/>
          <w:sz w:val="24"/>
          <w:szCs w:val="24"/>
        </w:rPr>
        <w:t xml:space="preserve">może zwrócić się o udzielenie wyjaśnień, o których mowa </w:t>
      </w:r>
      <w:r w:rsidR="00EB37B7">
        <w:rPr>
          <w:rFonts w:ascii="Times New Roman" w:hAnsi="Times New Roman" w:cs="Times New Roman"/>
          <w:sz w:val="24"/>
          <w:szCs w:val="24"/>
        </w:rPr>
        <w:br/>
      </w:r>
      <w:r w:rsidRPr="00EE32A0">
        <w:rPr>
          <w:rFonts w:ascii="Times New Roman" w:hAnsi="Times New Roman" w:cs="Times New Roman"/>
          <w:sz w:val="24"/>
          <w:szCs w:val="24"/>
        </w:rPr>
        <w:t xml:space="preserve">w pkt </w:t>
      </w:r>
      <w:r w:rsidR="00287E87">
        <w:rPr>
          <w:rFonts w:ascii="Times New Roman" w:hAnsi="Times New Roman" w:cs="Times New Roman"/>
          <w:sz w:val="24"/>
          <w:szCs w:val="24"/>
        </w:rPr>
        <w:t>9</w:t>
      </w:r>
      <w:r w:rsidRPr="00EE32A0">
        <w:rPr>
          <w:rFonts w:ascii="Times New Roman" w:hAnsi="Times New Roman" w:cs="Times New Roman"/>
          <w:sz w:val="24"/>
          <w:szCs w:val="24"/>
        </w:rPr>
        <w:t>.</w:t>
      </w:r>
      <w:bookmarkEnd w:id="301"/>
      <w:bookmarkEnd w:id="302"/>
      <w:bookmarkEnd w:id="303"/>
      <w:bookmarkEnd w:id="304"/>
    </w:p>
    <w:p w:rsidR="00947855" w:rsidRPr="00EE32A0" w:rsidRDefault="00947855" w:rsidP="00B60FE1">
      <w:pPr>
        <w:pStyle w:val="Akapitzlist"/>
        <w:numPr>
          <w:ilvl w:val="0"/>
          <w:numId w:val="27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05" w:name="_Toc479597201"/>
      <w:bookmarkStart w:id="306" w:name="_Toc479751934"/>
      <w:bookmarkStart w:id="307" w:name="_Toc480540667"/>
      <w:bookmarkStart w:id="308" w:name="_Toc480541001"/>
      <w:r w:rsidRPr="00EE32A0">
        <w:rPr>
          <w:rFonts w:ascii="Times New Roman" w:hAnsi="Times New Roman" w:cs="Times New Roman"/>
          <w:sz w:val="24"/>
          <w:szCs w:val="24"/>
        </w:rPr>
        <w:t xml:space="preserve">Obowiązek wykazania, że oferta nie zawiera rażąco niskiej ceny lub kosztu, spoczywa na </w:t>
      </w:r>
      <w:r w:rsidR="00EB37B7">
        <w:rPr>
          <w:rFonts w:ascii="Times New Roman" w:hAnsi="Times New Roman" w:cs="Times New Roman"/>
          <w:sz w:val="24"/>
          <w:szCs w:val="24"/>
        </w:rPr>
        <w:t>W</w:t>
      </w:r>
      <w:r w:rsidRPr="00EE32A0">
        <w:rPr>
          <w:rFonts w:ascii="Times New Roman" w:hAnsi="Times New Roman" w:cs="Times New Roman"/>
          <w:sz w:val="24"/>
          <w:szCs w:val="24"/>
        </w:rPr>
        <w:t>ykonawcy.</w:t>
      </w:r>
      <w:bookmarkEnd w:id="305"/>
      <w:bookmarkEnd w:id="306"/>
      <w:bookmarkEnd w:id="307"/>
      <w:bookmarkEnd w:id="308"/>
    </w:p>
    <w:p w:rsidR="00947855" w:rsidRDefault="007F4184" w:rsidP="00B60FE1">
      <w:pPr>
        <w:pStyle w:val="Akapitzlist"/>
        <w:numPr>
          <w:ilvl w:val="0"/>
          <w:numId w:val="27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09" w:name="_Toc479597202"/>
      <w:bookmarkStart w:id="310" w:name="_Toc479751935"/>
      <w:bookmarkStart w:id="311" w:name="_Toc480540668"/>
      <w:bookmarkStart w:id="312" w:name="_Toc480541002"/>
      <w:r w:rsidRPr="00EE32A0">
        <w:rPr>
          <w:rFonts w:ascii="Times New Roman" w:hAnsi="Times New Roman" w:cs="Times New Roman"/>
          <w:sz w:val="24"/>
          <w:szCs w:val="24"/>
        </w:rPr>
        <w:lastRenderedPageBreak/>
        <w:t xml:space="preserve">Zamawiający odrzuca ofertę </w:t>
      </w:r>
      <w:r w:rsidR="00EB37B7">
        <w:rPr>
          <w:rFonts w:ascii="Times New Roman" w:hAnsi="Times New Roman" w:cs="Times New Roman"/>
          <w:sz w:val="24"/>
          <w:szCs w:val="24"/>
        </w:rPr>
        <w:t>W</w:t>
      </w:r>
      <w:r w:rsidR="00947855" w:rsidRPr="00EE32A0">
        <w:rPr>
          <w:rFonts w:ascii="Times New Roman" w:hAnsi="Times New Roman" w:cs="Times New Roman"/>
          <w:sz w:val="24"/>
          <w:szCs w:val="24"/>
        </w:rPr>
        <w:t>ykonawcy</w:t>
      </w:r>
      <w:r w:rsidR="00287E87">
        <w:rPr>
          <w:rFonts w:ascii="Times New Roman" w:hAnsi="Times New Roman" w:cs="Times New Roman"/>
          <w:sz w:val="24"/>
          <w:szCs w:val="24"/>
        </w:rPr>
        <w:t xml:space="preserve"> na podstawie art.90 ust. 3 ustawy PZP</w:t>
      </w:r>
      <w:r w:rsidR="00947855" w:rsidRPr="00EE32A0">
        <w:rPr>
          <w:rFonts w:ascii="Times New Roman" w:hAnsi="Times New Roman" w:cs="Times New Roman"/>
          <w:sz w:val="24"/>
          <w:szCs w:val="24"/>
        </w:rPr>
        <w:t>, który nie złożył wyjaśnień lub jeżeli dokonana ocena wyjaśnień wraz ze złożonymi dowodami potwierdza, że oferta zawiera rażąco nis</w:t>
      </w:r>
      <w:r w:rsidR="00EB37B7">
        <w:rPr>
          <w:rFonts w:ascii="Times New Roman" w:hAnsi="Times New Roman" w:cs="Times New Roman"/>
          <w:sz w:val="24"/>
          <w:szCs w:val="24"/>
        </w:rPr>
        <w:t>ką cenę lub koszt w stosunku do </w:t>
      </w:r>
      <w:r w:rsidR="00947855" w:rsidRPr="00EE32A0">
        <w:rPr>
          <w:rFonts w:ascii="Times New Roman" w:hAnsi="Times New Roman" w:cs="Times New Roman"/>
          <w:sz w:val="24"/>
          <w:szCs w:val="24"/>
        </w:rPr>
        <w:t>przedmiotu zamówienia.</w:t>
      </w:r>
      <w:bookmarkEnd w:id="309"/>
      <w:bookmarkEnd w:id="310"/>
      <w:bookmarkEnd w:id="311"/>
      <w:bookmarkEnd w:id="312"/>
    </w:p>
    <w:p w:rsidR="00287E87" w:rsidRPr="00EE32A0" w:rsidRDefault="00287E87" w:rsidP="00287E87">
      <w:pPr>
        <w:pStyle w:val="Akapitzlist"/>
        <w:tabs>
          <w:tab w:val="left" w:pos="851"/>
          <w:tab w:val="left" w:pos="9072"/>
        </w:tabs>
        <w:ind w:left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A0244F" w:rsidRPr="00EE32A0" w:rsidRDefault="00A0244F" w:rsidP="00667C01">
      <w:pPr>
        <w:pStyle w:val="Akapitzlist"/>
        <w:numPr>
          <w:ilvl w:val="0"/>
          <w:numId w:val="46"/>
        </w:numPr>
        <w:tabs>
          <w:tab w:val="left" w:pos="426"/>
          <w:tab w:val="left" w:pos="9072"/>
        </w:tabs>
        <w:spacing w:after="0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13" w:name="_Toc480541004"/>
      <w:r w:rsidRPr="00EE32A0">
        <w:rPr>
          <w:rFonts w:ascii="Times New Roman" w:hAnsi="Times New Roman" w:cs="Times New Roman"/>
          <w:b/>
          <w:sz w:val="24"/>
          <w:szCs w:val="24"/>
        </w:rPr>
        <w:t>Standardy jakościowe, o których mowa w</w:t>
      </w:r>
      <w:r w:rsidR="001A1C80" w:rsidRPr="00EE32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E32A0">
        <w:rPr>
          <w:rFonts w:ascii="Times New Roman" w:hAnsi="Times New Roman" w:cs="Times New Roman"/>
          <w:b/>
          <w:sz w:val="24"/>
          <w:szCs w:val="24"/>
        </w:rPr>
        <w:t>art. 91 ust. 2a ustawy PZP.</w:t>
      </w:r>
      <w:bookmarkEnd w:id="313"/>
    </w:p>
    <w:p w:rsidR="00A0244F" w:rsidRPr="00EE32A0" w:rsidRDefault="00B15FE5" w:rsidP="00B66704">
      <w:pPr>
        <w:pStyle w:val="Akapitzlist"/>
        <w:tabs>
          <w:tab w:val="left" w:pos="284"/>
          <w:tab w:val="left" w:pos="9072"/>
        </w:tabs>
        <w:spacing w:after="0"/>
        <w:ind w:left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14" w:name="_Toc480540671"/>
      <w:bookmarkStart w:id="315" w:name="_Toc480541005"/>
      <w:r w:rsidRPr="00EE32A0">
        <w:rPr>
          <w:rFonts w:ascii="Times New Roman" w:hAnsi="Times New Roman" w:cs="Times New Roman"/>
          <w:sz w:val="24"/>
          <w:szCs w:val="24"/>
        </w:rPr>
        <w:t>Nie dotyczy</w:t>
      </w:r>
      <w:bookmarkEnd w:id="314"/>
      <w:bookmarkEnd w:id="315"/>
    </w:p>
    <w:p w:rsidR="00A0244F" w:rsidRPr="00EE32A0" w:rsidRDefault="00A0244F" w:rsidP="00A0244F">
      <w:pPr>
        <w:pStyle w:val="Akapitzlist"/>
        <w:tabs>
          <w:tab w:val="left" w:pos="426"/>
          <w:tab w:val="left" w:pos="9072"/>
        </w:tabs>
        <w:spacing w:after="0"/>
        <w:ind w:left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B6120" w:rsidRPr="00EE32A0" w:rsidRDefault="006B6120" w:rsidP="00667C01">
      <w:pPr>
        <w:pStyle w:val="Akapitzlist"/>
        <w:numPr>
          <w:ilvl w:val="0"/>
          <w:numId w:val="46"/>
        </w:numPr>
        <w:tabs>
          <w:tab w:val="left" w:pos="426"/>
          <w:tab w:val="left" w:pos="9072"/>
        </w:tabs>
        <w:spacing w:after="0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16" w:name="_Toc480541006"/>
      <w:r w:rsidRPr="00EE32A0">
        <w:rPr>
          <w:rFonts w:ascii="Times New Roman" w:hAnsi="Times New Roman" w:cs="Times New Roman"/>
          <w:b/>
          <w:sz w:val="24"/>
          <w:szCs w:val="24"/>
        </w:rPr>
        <w:t>Informacja o formalnościach, jakie powinny zostać dopełnione po wyborze oferty, w celu zawarcia umowy w sprawie zamówienia publicznego.</w:t>
      </w:r>
      <w:bookmarkEnd w:id="316"/>
    </w:p>
    <w:p w:rsidR="00EC2E7B" w:rsidRPr="00EE32A0" w:rsidRDefault="00EC2E7B" w:rsidP="00B60FE1">
      <w:pPr>
        <w:pStyle w:val="Akapitzlist"/>
        <w:numPr>
          <w:ilvl w:val="0"/>
          <w:numId w:val="34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17" w:name="_Toc479751949"/>
      <w:bookmarkStart w:id="318" w:name="_Toc480540673"/>
      <w:bookmarkStart w:id="319" w:name="_Toc480541007"/>
      <w:r w:rsidRPr="00EE32A0">
        <w:rPr>
          <w:rFonts w:ascii="Times New Roman" w:hAnsi="Times New Roman" w:cs="Times New Roman"/>
          <w:sz w:val="24"/>
          <w:szCs w:val="24"/>
        </w:rPr>
        <w:t>Zamawiający udzieli zamówienia wykonawcy, którego oferta nie podlega odrzuceniu i została oceniona jako najkorzystniejsza w oparciu o podane kryteria.</w:t>
      </w:r>
      <w:bookmarkEnd w:id="317"/>
      <w:bookmarkEnd w:id="318"/>
      <w:bookmarkEnd w:id="319"/>
    </w:p>
    <w:p w:rsidR="00EC2E7B" w:rsidRPr="00EE32A0" w:rsidRDefault="00EC2E7B" w:rsidP="00B60FE1">
      <w:pPr>
        <w:pStyle w:val="Akapitzlist"/>
        <w:numPr>
          <w:ilvl w:val="0"/>
          <w:numId w:val="34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20" w:name="_Toc479751950"/>
      <w:bookmarkStart w:id="321" w:name="_Toc480540674"/>
      <w:bookmarkStart w:id="322" w:name="_Toc480541008"/>
      <w:r w:rsidRPr="00EE32A0">
        <w:rPr>
          <w:rFonts w:ascii="Times New Roman" w:hAnsi="Times New Roman" w:cs="Times New Roman"/>
          <w:sz w:val="24"/>
          <w:szCs w:val="24"/>
        </w:rPr>
        <w:t xml:space="preserve">W przypadku wyboru oferty złożonej przez </w:t>
      </w:r>
      <w:r w:rsidR="00EB37B7">
        <w:rPr>
          <w:rFonts w:ascii="Times New Roman" w:hAnsi="Times New Roman" w:cs="Times New Roman"/>
          <w:sz w:val="24"/>
          <w:szCs w:val="24"/>
        </w:rPr>
        <w:t>W</w:t>
      </w:r>
      <w:r w:rsidRPr="00EE32A0">
        <w:rPr>
          <w:rFonts w:ascii="Times New Roman" w:hAnsi="Times New Roman" w:cs="Times New Roman"/>
          <w:sz w:val="24"/>
          <w:szCs w:val="24"/>
        </w:rPr>
        <w:t>ykon</w:t>
      </w:r>
      <w:r w:rsidR="00EB37B7">
        <w:rPr>
          <w:rFonts w:ascii="Times New Roman" w:hAnsi="Times New Roman" w:cs="Times New Roman"/>
          <w:sz w:val="24"/>
          <w:szCs w:val="24"/>
        </w:rPr>
        <w:t>awców wspólnie ubiegających się </w:t>
      </w:r>
      <w:r w:rsidRPr="00EE32A0">
        <w:rPr>
          <w:rFonts w:ascii="Times New Roman" w:hAnsi="Times New Roman" w:cs="Times New Roman"/>
          <w:sz w:val="24"/>
          <w:szCs w:val="24"/>
        </w:rPr>
        <w:t>o udzielenie zamówienia</w:t>
      </w:r>
      <w:r w:rsidR="00EB37B7">
        <w:rPr>
          <w:rFonts w:ascii="Times New Roman" w:hAnsi="Times New Roman" w:cs="Times New Roman"/>
          <w:sz w:val="24"/>
          <w:szCs w:val="24"/>
        </w:rPr>
        <w:t>,</w:t>
      </w:r>
      <w:r w:rsidRPr="00EE32A0">
        <w:rPr>
          <w:rFonts w:ascii="Times New Roman" w:hAnsi="Times New Roman" w:cs="Times New Roman"/>
          <w:sz w:val="24"/>
          <w:szCs w:val="24"/>
        </w:rPr>
        <w:t xml:space="preserve"> </w:t>
      </w:r>
      <w:r w:rsidR="00EB37B7">
        <w:rPr>
          <w:rFonts w:ascii="Times New Roman" w:hAnsi="Times New Roman" w:cs="Times New Roman"/>
          <w:sz w:val="24"/>
          <w:szCs w:val="24"/>
        </w:rPr>
        <w:t>Z</w:t>
      </w:r>
      <w:r w:rsidRPr="00EE32A0">
        <w:rPr>
          <w:rFonts w:ascii="Times New Roman" w:hAnsi="Times New Roman" w:cs="Times New Roman"/>
          <w:sz w:val="24"/>
          <w:szCs w:val="24"/>
        </w:rPr>
        <w:t xml:space="preserve">amawiający może żądać przed zawarciem umowy przedstawienia umowy regulującej współpracę tych </w:t>
      </w:r>
      <w:r w:rsidR="00EB37B7">
        <w:rPr>
          <w:rFonts w:ascii="Times New Roman" w:hAnsi="Times New Roman" w:cs="Times New Roman"/>
          <w:sz w:val="24"/>
          <w:szCs w:val="24"/>
        </w:rPr>
        <w:t>W</w:t>
      </w:r>
      <w:r w:rsidRPr="00EE32A0">
        <w:rPr>
          <w:rFonts w:ascii="Times New Roman" w:hAnsi="Times New Roman" w:cs="Times New Roman"/>
          <w:sz w:val="24"/>
          <w:szCs w:val="24"/>
        </w:rPr>
        <w:t>ykonawców. Umowa taka winna określać strony umowy, cel działania, sposób współdziałania, zakres prac przewidzianych do wykonania każdemu z nich</w:t>
      </w:r>
      <w:r w:rsidR="00EB37B7">
        <w:rPr>
          <w:rFonts w:ascii="Times New Roman" w:hAnsi="Times New Roman" w:cs="Times New Roman"/>
          <w:sz w:val="24"/>
          <w:szCs w:val="24"/>
        </w:rPr>
        <w:t>, solidarną odpowiedzialność za </w:t>
      </w:r>
      <w:r w:rsidRPr="00EE32A0">
        <w:rPr>
          <w:rFonts w:ascii="Times New Roman" w:hAnsi="Times New Roman" w:cs="Times New Roman"/>
          <w:sz w:val="24"/>
          <w:szCs w:val="24"/>
        </w:rPr>
        <w:t>wykonanie zamówienia, oznaczenie czasu trwania konsorcjum (obejmującego okres realizacji przedmiotu zamówienia, gwarancji i rękojmi), wykluczenie możliwości wypowi</w:t>
      </w:r>
      <w:r w:rsidR="00EB37B7">
        <w:rPr>
          <w:rFonts w:ascii="Times New Roman" w:hAnsi="Times New Roman" w:cs="Times New Roman"/>
          <w:sz w:val="24"/>
          <w:szCs w:val="24"/>
        </w:rPr>
        <w:t xml:space="preserve">edzenia umowy konsorcjum przez </w:t>
      </w:r>
      <w:r w:rsidRPr="00EE32A0">
        <w:rPr>
          <w:rFonts w:ascii="Times New Roman" w:hAnsi="Times New Roman" w:cs="Times New Roman"/>
          <w:sz w:val="24"/>
          <w:szCs w:val="24"/>
        </w:rPr>
        <w:t>któregokolwiek z jego członków do czasu wykonania zamówienia.</w:t>
      </w:r>
      <w:bookmarkEnd w:id="320"/>
      <w:bookmarkEnd w:id="321"/>
      <w:bookmarkEnd w:id="322"/>
    </w:p>
    <w:p w:rsidR="00EC2E7B" w:rsidRPr="00EE32A0" w:rsidRDefault="00EC2E7B" w:rsidP="00B60FE1">
      <w:pPr>
        <w:pStyle w:val="Akapitzlist"/>
        <w:numPr>
          <w:ilvl w:val="0"/>
          <w:numId w:val="34"/>
        </w:numPr>
        <w:tabs>
          <w:tab w:val="left" w:pos="851"/>
          <w:tab w:val="left" w:pos="9072"/>
        </w:tabs>
        <w:ind w:left="851" w:hanging="425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  <w:bookmarkStart w:id="323" w:name="_Toc479751951"/>
      <w:bookmarkStart w:id="324" w:name="_Toc480540675"/>
      <w:bookmarkStart w:id="325" w:name="_Toc480541009"/>
      <w:r w:rsidRPr="00EE32A0">
        <w:rPr>
          <w:rFonts w:ascii="Times New Roman" w:hAnsi="Times New Roman" w:cs="Times New Roman"/>
          <w:sz w:val="24"/>
          <w:szCs w:val="24"/>
        </w:rPr>
        <w:t>Jeżeli Wykonawca</w:t>
      </w:r>
      <w:r w:rsidR="00EB37B7">
        <w:rPr>
          <w:rFonts w:ascii="Times New Roman" w:hAnsi="Times New Roman" w:cs="Times New Roman"/>
          <w:sz w:val="24"/>
          <w:szCs w:val="24"/>
        </w:rPr>
        <w:t>,</w:t>
      </w:r>
      <w:r w:rsidRPr="00EE32A0">
        <w:rPr>
          <w:rFonts w:ascii="Times New Roman" w:hAnsi="Times New Roman" w:cs="Times New Roman"/>
          <w:sz w:val="24"/>
          <w:szCs w:val="24"/>
        </w:rPr>
        <w:t xml:space="preserve"> o którym mowa w art. 24aa ust. 1 ustawy PZP uchyla </w:t>
      </w:r>
      <w:r w:rsidR="00EB37B7">
        <w:rPr>
          <w:rFonts w:ascii="Times New Roman" w:hAnsi="Times New Roman" w:cs="Times New Roman"/>
          <w:sz w:val="24"/>
          <w:szCs w:val="24"/>
        </w:rPr>
        <w:br/>
      </w:r>
      <w:r w:rsidRPr="00EE32A0">
        <w:rPr>
          <w:rFonts w:ascii="Times New Roman" w:hAnsi="Times New Roman" w:cs="Times New Roman"/>
          <w:sz w:val="24"/>
          <w:szCs w:val="24"/>
        </w:rPr>
        <w:t xml:space="preserve">się od zawarcia umowy lub nie wnosi wymaganego zabezpieczenia należytego wykonania umowy, </w:t>
      </w:r>
      <w:r w:rsidR="00EB37B7">
        <w:rPr>
          <w:rFonts w:ascii="Times New Roman" w:hAnsi="Times New Roman" w:cs="Times New Roman"/>
          <w:sz w:val="24"/>
          <w:szCs w:val="24"/>
        </w:rPr>
        <w:t>Zamawiający może zbadać</w:t>
      </w:r>
      <w:r w:rsidRPr="00EE32A0">
        <w:rPr>
          <w:rFonts w:ascii="Times New Roman" w:hAnsi="Times New Roman" w:cs="Times New Roman"/>
          <w:sz w:val="24"/>
          <w:szCs w:val="24"/>
        </w:rPr>
        <w:t xml:space="preserve"> czy nie podlega wykluczeniu</w:t>
      </w:r>
      <w:r w:rsidR="00EB37B7">
        <w:rPr>
          <w:rFonts w:ascii="Times New Roman" w:eastAsia="Arial" w:hAnsi="Times New Roman" w:cs="Times New Roman"/>
          <w:w w:val="105"/>
          <w:sz w:val="24"/>
          <w:szCs w:val="24"/>
        </w:rPr>
        <w:t xml:space="preserve"> oraz 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czy spełnia</w:t>
      </w:r>
      <w:r w:rsidRPr="00EE32A0">
        <w:rPr>
          <w:rFonts w:ascii="Times New Roman" w:hAnsi="Times New Roman" w:cs="Times New Roman"/>
          <w:sz w:val="24"/>
          <w:szCs w:val="24"/>
        </w:rPr>
        <w:t xml:space="preserve"> 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 xml:space="preserve">warunki udziału w postępowaniu </w:t>
      </w:r>
      <w:r w:rsidR="00EB37B7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Pr="00EE32A0">
        <w:rPr>
          <w:rFonts w:ascii="Times New Roman" w:eastAsia="Arial" w:hAnsi="Times New Roman" w:cs="Times New Roman"/>
          <w:w w:val="105"/>
          <w:sz w:val="24"/>
          <w:szCs w:val="24"/>
        </w:rPr>
        <w:t>ykonawca, który złożył ofertę najwyżej ocenioną spośród pozostałych ofert (art. 24aa ust. 2 ustawy PZP).</w:t>
      </w:r>
      <w:bookmarkEnd w:id="323"/>
      <w:bookmarkEnd w:id="324"/>
      <w:bookmarkEnd w:id="325"/>
    </w:p>
    <w:p w:rsidR="006B6120" w:rsidRPr="00EE32A0" w:rsidRDefault="006B6120" w:rsidP="00EC2E7B">
      <w:pPr>
        <w:tabs>
          <w:tab w:val="left" w:pos="426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EC2E7B" w:rsidRPr="00EE32A0" w:rsidRDefault="00541406" w:rsidP="00667C01">
      <w:pPr>
        <w:pStyle w:val="Akapitzlist"/>
        <w:numPr>
          <w:ilvl w:val="0"/>
          <w:numId w:val="46"/>
        </w:numPr>
        <w:tabs>
          <w:tab w:val="left" w:pos="426"/>
          <w:tab w:val="left" w:pos="9072"/>
        </w:tabs>
        <w:spacing w:after="0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26" w:name="_Toc480541010"/>
      <w:r w:rsidRPr="00EE32A0">
        <w:rPr>
          <w:rFonts w:ascii="Times New Roman" w:hAnsi="Times New Roman" w:cs="Times New Roman"/>
          <w:b/>
          <w:sz w:val="24"/>
          <w:szCs w:val="24"/>
        </w:rPr>
        <w:t>Wymagania dotyczące zabezpieczenia należytego wykonania umowy.</w:t>
      </w:r>
      <w:bookmarkEnd w:id="326"/>
    </w:p>
    <w:p w:rsidR="00541406" w:rsidRPr="00EE32A0" w:rsidRDefault="00541406" w:rsidP="00541406">
      <w:pPr>
        <w:pStyle w:val="Akapitzlist"/>
        <w:tabs>
          <w:tab w:val="left" w:pos="426"/>
          <w:tab w:val="left" w:pos="9072"/>
        </w:tabs>
        <w:spacing w:after="0"/>
        <w:ind w:left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27" w:name="_Toc479597217"/>
      <w:bookmarkStart w:id="328" w:name="_Toc479751953"/>
      <w:bookmarkStart w:id="329" w:name="_Toc480540677"/>
      <w:bookmarkStart w:id="330" w:name="_Toc480541011"/>
      <w:r w:rsidRPr="00EE32A0">
        <w:rPr>
          <w:rFonts w:ascii="Times New Roman" w:hAnsi="Times New Roman" w:cs="Times New Roman"/>
          <w:sz w:val="24"/>
          <w:szCs w:val="24"/>
        </w:rPr>
        <w:t>Zamawiający nie wymaga wniesienia zabezpieczenia należytego wykonania umowy.</w:t>
      </w:r>
      <w:bookmarkEnd w:id="327"/>
      <w:bookmarkEnd w:id="328"/>
      <w:bookmarkEnd w:id="329"/>
      <w:bookmarkEnd w:id="330"/>
    </w:p>
    <w:p w:rsidR="00541406" w:rsidRPr="00EE32A0" w:rsidRDefault="00541406" w:rsidP="00541406">
      <w:pPr>
        <w:tabs>
          <w:tab w:val="left" w:pos="426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41406" w:rsidRPr="00EE32A0" w:rsidRDefault="009D35CB" w:rsidP="00667C01">
      <w:pPr>
        <w:pStyle w:val="Akapitzlist"/>
        <w:numPr>
          <w:ilvl w:val="0"/>
          <w:numId w:val="46"/>
        </w:numPr>
        <w:tabs>
          <w:tab w:val="left" w:pos="426"/>
          <w:tab w:val="left" w:pos="9072"/>
        </w:tabs>
        <w:spacing w:after="0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31" w:name="_Toc480541012"/>
      <w:r w:rsidRPr="00EE32A0">
        <w:rPr>
          <w:rFonts w:ascii="Times New Roman" w:hAnsi="Times New Roman" w:cs="Times New Roman"/>
          <w:b/>
          <w:sz w:val="24"/>
          <w:szCs w:val="24"/>
        </w:rPr>
        <w:t>Umowa w spraw</w:t>
      </w:r>
      <w:r w:rsidR="00C26E3D" w:rsidRPr="00EE32A0">
        <w:rPr>
          <w:rFonts w:ascii="Times New Roman" w:hAnsi="Times New Roman" w:cs="Times New Roman"/>
          <w:b/>
          <w:sz w:val="24"/>
          <w:szCs w:val="24"/>
        </w:rPr>
        <w:t xml:space="preserve">ie zamówienia publicznego (Wzór </w:t>
      </w:r>
      <w:r w:rsidRPr="00EE32A0">
        <w:rPr>
          <w:rFonts w:ascii="Times New Roman" w:hAnsi="Times New Roman" w:cs="Times New Roman"/>
          <w:b/>
          <w:sz w:val="24"/>
          <w:szCs w:val="24"/>
        </w:rPr>
        <w:t xml:space="preserve">umowy, zakres świadczenia </w:t>
      </w:r>
      <w:r w:rsidR="00527E22" w:rsidRPr="00EE32A0">
        <w:rPr>
          <w:rFonts w:ascii="Times New Roman" w:hAnsi="Times New Roman" w:cs="Times New Roman"/>
          <w:b/>
          <w:sz w:val="24"/>
          <w:szCs w:val="24"/>
        </w:rPr>
        <w:t>w</w:t>
      </w:r>
      <w:r w:rsidRPr="00EE32A0">
        <w:rPr>
          <w:rFonts w:ascii="Times New Roman" w:hAnsi="Times New Roman" w:cs="Times New Roman"/>
          <w:b/>
          <w:sz w:val="24"/>
          <w:szCs w:val="24"/>
        </w:rPr>
        <w:t>ykonawcy, zmiany umowy).</w:t>
      </w:r>
      <w:bookmarkEnd w:id="331"/>
    </w:p>
    <w:p w:rsidR="009D35CB" w:rsidRPr="00EE32A0" w:rsidRDefault="00585577" w:rsidP="00B60FE1">
      <w:pPr>
        <w:pStyle w:val="Akapitzlist"/>
        <w:numPr>
          <w:ilvl w:val="0"/>
          <w:numId w:val="25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32" w:name="_Toc479597219"/>
      <w:bookmarkStart w:id="333" w:name="_Toc479751955"/>
      <w:bookmarkStart w:id="334" w:name="_Toc480540679"/>
      <w:bookmarkStart w:id="335" w:name="_Toc480541013"/>
      <w:r w:rsidRPr="00EE32A0">
        <w:rPr>
          <w:rFonts w:ascii="Times New Roman" w:hAnsi="Times New Roman" w:cs="Times New Roman"/>
          <w:sz w:val="24"/>
          <w:szCs w:val="24"/>
        </w:rPr>
        <w:t>Wzór umowy</w:t>
      </w:r>
      <w:r w:rsidR="00D1105F" w:rsidRPr="00EE32A0">
        <w:rPr>
          <w:rFonts w:ascii="Times New Roman" w:hAnsi="Times New Roman" w:cs="Times New Roman"/>
          <w:sz w:val="24"/>
          <w:szCs w:val="24"/>
        </w:rPr>
        <w:t xml:space="preserve"> stanowi załącznik nr</w:t>
      </w:r>
      <w:r w:rsidR="00527E22" w:rsidRPr="00EE32A0">
        <w:rPr>
          <w:rFonts w:ascii="Times New Roman" w:hAnsi="Times New Roman" w:cs="Times New Roman"/>
          <w:sz w:val="24"/>
          <w:szCs w:val="24"/>
        </w:rPr>
        <w:t xml:space="preserve"> </w:t>
      </w:r>
      <w:r w:rsidR="00B15FE5" w:rsidRPr="00EE32A0">
        <w:rPr>
          <w:rFonts w:ascii="Times New Roman" w:hAnsi="Times New Roman" w:cs="Times New Roman"/>
          <w:sz w:val="24"/>
          <w:szCs w:val="24"/>
        </w:rPr>
        <w:t>2</w:t>
      </w:r>
      <w:r w:rsidR="00D1105F" w:rsidRPr="00EE32A0">
        <w:rPr>
          <w:rFonts w:ascii="Times New Roman" w:hAnsi="Times New Roman" w:cs="Times New Roman"/>
          <w:sz w:val="24"/>
          <w:szCs w:val="24"/>
        </w:rPr>
        <w:t xml:space="preserve"> do SIWZ.</w:t>
      </w:r>
      <w:bookmarkEnd w:id="332"/>
      <w:bookmarkEnd w:id="333"/>
      <w:bookmarkEnd w:id="334"/>
      <w:bookmarkEnd w:id="335"/>
    </w:p>
    <w:p w:rsidR="00D1105F" w:rsidRPr="00EE32A0" w:rsidRDefault="00D1105F" w:rsidP="00B60FE1">
      <w:pPr>
        <w:pStyle w:val="Akapitzlist"/>
        <w:numPr>
          <w:ilvl w:val="0"/>
          <w:numId w:val="25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36" w:name="_Toc479597220"/>
      <w:bookmarkStart w:id="337" w:name="_Toc479751956"/>
      <w:bookmarkStart w:id="338" w:name="_Toc480540680"/>
      <w:bookmarkStart w:id="339" w:name="_Toc480541014"/>
      <w:r w:rsidRPr="00EE32A0">
        <w:rPr>
          <w:rFonts w:ascii="Times New Roman" w:hAnsi="Times New Roman" w:cs="Times New Roman"/>
          <w:sz w:val="24"/>
          <w:szCs w:val="24"/>
        </w:rPr>
        <w:t xml:space="preserve">Zakres świadczenia </w:t>
      </w:r>
      <w:r w:rsidR="00EB37B7">
        <w:rPr>
          <w:rFonts w:ascii="Times New Roman" w:hAnsi="Times New Roman" w:cs="Times New Roman"/>
          <w:sz w:val="24"/>
          <w:szCs w:val="24"/>
        </w:rPr>
        <w:t>W</w:t>
      </w:r>
      <w:r w:rsidRPr="00EE32A0">
        <w:rPr>
          <w:rFonts w:ascii="Times New Roman" w:hAnsi="Times New Roman" w:cs="Times New Roman"/>
          <w:sz w:val="24"/>
          <w:szCs w:val="24"/>
        </w:rPr>
        <w:t>ykonawcy wynikający z umowy będzie tożsamy z jego zobowiązaniem zawartym w ofercie złożonej w niniejszym postępowaniu o</w:t>
      </w:r>
      <w:r w:rsidR="00527E22" w:rsidRPr="00EE32A0">
        <w:rPr>
          <w:rFonts w:ascii="Times New Roman" w:hAnsi="Times New Roman" w:cs="Times New Roman"/>
          <w:sz w:val="24"/>
          <w:szCs w:val="24"/>
        </w:rPr>
        <w:t> </w:t>
      </w:r>
      <w:r w:rsidRPr="00EE32A0">
        <w:rPr>
          <w:rFonts w:ascii="Times New Roman" w:hAnsi="Times New Roman" w:cs="Times New Roman"/>
          <w:sz w:val="24"/>
          <w:szCs w:val="24"/>
        </w:rPr>
        <w:t>udzielenie zamówienia.</w:t>
      </w:r>
      <w:bookmarkEnd w:id="336"/>
      <w:bookmarkEnd w:id="337"/>
      <w:bookmarkEnd w:id="338"/>
      <w:bookmarkEnd w:id="339"/>
    </w:p>
    <w:p w:rsidR="00D1105F" w:rsidRPr="00EE32A0" w:rsidRDefault="002E023F" w:rsidP="00B60FE1">
      <w:pPr>
        <w:pStyle w:val="Akapitzlist"/>
        <w:numPr>
          <w:ilvl w:val="0"/>
          <w:numId w:val="25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40" w:name="_Toc479597221"/>
      <w:bookmarkStart w:id="341" w:name="_Toc479751957"/>
      <w:bookmarkStart w:id="342" w:name="_Toc480540681"/>
      <w:bookmarkStart w:id="343" w:name="_Toc480541015"/>
      <w:r w:rsidRPr="00EE32A0">
        <w:rPr>
          <w:rFonts w:ascii="Times New Roman" w:hAnsi="Times New Roman" w:cs="Times New Roman"/>
          <w:sz w:val="24"/>
          <w:szCs w:val="24"/>
        </w:rPr>
        <w:t>Zamawiający przewiduje możliwość wprowadzania zmian do treści umowy w</w:t>
      </w:r>
      <w:r w:rsidR="00527E22" w:rsidRPr="00EE32A0">
        <w:rPr>
          <w:rFonts w:ascii="Times New Roman" w:hAnsi="Times New Roman" w:cs="Times New Roman"/>
          <w:sz w:val="24"/>
          <w:szCs w:val="24"/>
        </w:rPr>
        <w:t> </w:t>
      </w:r>
      <w:r w:rsidRPr="00EE32A0">
        <w:rPr>
          <w:rFonts w:ascii="Times New Roman" w:hAnsi="Times New Roman" w:cs="Times New Roman"/>
          <w:sz w:val="24"/>
          <w:szCs w:val="24"/>
        </w:rPr>
        <w:t xml:space="preserve">zakresie </w:t>
      </w:r>
      <w:r w:rsidR="002C6CCA" w:rsidRPr="00EE32A0">
        <w:rPr>
          <w:rFonts w:ascii="Times New Roman" w:hAnsi="Times New Roman" w:cs="Times New Roman"/>
          <w:sz w:val="24"/>
          <w:szCs w:val="24"/>
        </w:rPr>
        <w:t>wskazanym we wzorze</w:t>
      </w:r>
      <w:r w:rsidRPr="00EE32A0">
        <w:rPr>
          <w:rFonts w:ascii="Times New Roman" w:hAnsi="Times New Roman" w:cs="Times New Roman"/>
          <w:sz w:val="24"/>
          <w:szCs w:val="24"/>
        </w:rPr>
        <w:t xml:space="preserve"> um</w:t>
      </w:r>
      <w:r w:rsidR="002C6CCA" w:rsidRPr="00EE32A0">
        <w:rPr>
          <w:rFonts w:ascii="Times New Roman" w:hAnsi="Times New Roman" w:cs="Times New Roman"/>
          <w:sz w:val="24"/>
          <w:szCs w:val="24"/>
        </w:rPr>
        <w:t>o</w:t>
      </w:r>
      <w:r w:rsidRPr="00EE32A0">
        <w:rPr>
          <w:rFonts w:ascii="Times New Roman" w:hAnsi="Times New Roman" w:cs="Times New Roman"/>
          <w:sz w:val="24"/>
          <w:szCs w:val="24"/>
        </w:rPr>
        <w:t>w</w:t>
      </w:r>
      <w:r w:rsidR="002C6CCA" w:rsidRPr="00EE32A0">
        <w:rPr>
          <w:rFonts w:ascii="Times New Roman" w:hAnsi="Times New Roman" w:cs="Times New Roman"/>
          <w:sz w:val="24"/>
          <w:szCs w:val="24"/>
        </w:rPr>
        <w:t>y</w:t>
      </w:r>
      <w:r w:rsidR="00287E87">
        <w:rPr>
          <w:rFonts w:ascii="Times New Roman" w:hAnsi="Times New Roman" w:cs="Times New Roman"/>
          <w:sz w:val="24"/>
          <w:szCs w:val="24"/>
        </w:rPr>
        <w:t>,</w:t>
      </w:r>
      <w:r w:rsidRPr="00EE32A0">
        <w:rPr>
          <w:rFonts w:ascii="Times New Roman" w:hAnsi="Times New Roman" w:cs="Times New Roman"/>
          <w:sz w:val="24"/>
          <w:szCs w:val="24"/>
        </w:rPr>
        <w:t xml:space="preserve"> o który</w:t>
      </w:r>
      <w:r w:rsidR="002C6CCA" w:rsidRPr="00EE32A0">
        <w:rPr>
          <w:rFonts w:ascii="Times New Roman" w:hAnsi="Times New Roman" w:cs="Times New Roman"/>
          <w:sz w:val="24"/>
          <w:szCs w:val="24"/>
        </w:rPr>
        <w:t>m</w:t>
      </w:r>
      <w:r w:rsidRPr="00EE32A0">
        <w:rPr>
          <w:rFonts w:ascii="Times New Roman" w:hAnsi="Times New Roman" w:cs="Times New Roman"/>
          <w:sz w:val="24"/>
          <w:szCs w:val="24"/>
        </w:rPr>
        <w:t xml:space="preserve"> mowa w</w:t>
      </w:r>
      <w:r w:rsidR="00585577" w:rsidRPr="00EE32A0">
        <w:rPr>
          <w:rFonts w:ascii="Times New Roman" w:hAnsi="Times New Roman" w:cs="Times New Roman"/>
          <w:sz w:val="24"/>
          <w:szCs w:val="24"/>
        </w:rPr>
        <w:t> </w:t>
      </w:r>
      <w:r w:rsidRPr="00EE32A0">
        <w:rPr>
          <w:rFonts w:ascii="Times New Roman" w:hAnsi="Times New Roman" w:cs="Times New Roman"/>
          <w:sz w:val="24"/>
          <w:szCs w:val="24"/>
        </w:rPr>
        <w:t>pkt 1.</w:t>
      </w:r>
      <w:bookmarkEnd w:id="340"/>
      <w:bookmarkEnd w:id="341"/>
      <w:bookmarkEnd w:id="342"/>
      <w:bookmarkEnd w:id="343"/>
    </w:p>
    <w:p w:rsidR="002E023F" w:rsidRPr="00EE32A0" w:rsidRDefault="002E023F" w:rsidP="002E023F">
      <w:pPr>
        <w:tabs>
          <w:tab w:val="left" w:pos="851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E023F" w:rsidRPr="00EE32A0" w:rsidRDefault="002E023F" w:rsidP="00667C01">
      <w:pPr>
        <w:pStyle w:val="Akapitzlist"/>
        <w:numPr>
          <w:ilvl w:val="0"/>
          <w:numId w:val="46"/>
        </w:numPr>
        <w:tabs>
          <w:tab w:val="left" w:pos="426"/>
          <w:tab w:val="left" w:pos="9072"/>
        </w:tabs>
        <w:spacing w:after="0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44" w:name="_Toc480541016"/>
      <w:r w:rsidRPr="00EE32A0">
        <w:rPr>
          <w:rFonts w:ascii="Times New Roman" w:hAnsi="Times New Roman" w:cs="Times New Roman"/>
          <w:b/>
          <w:sz w:val="24"/>
          <w:szCs w:val="24"/>
        </w:rPr>
        <w:t xml:space="preserve">Maksymalna liczba </w:t>
      </w:r>
      <w:r w:rsidR="00527E22" w:rsidRPr="00EE32A0">
        <w:rPr>
          <w:rFonts w:ascii="Times New Roman" w:hAnsi="Times New Roman" w:cs="Times New Roman"/>
          <w:b/>
          <w:sz w:val="24"/>
          <w:szCs w:val="24"/>
        </w:rPr>
        <w:t>w</w:t>
      </w:r>
      <w:r w:rsidRPr="00EE32A0">
        <w:rPr>
          <w:rFonts w:ascii="Times New Roman" w:hAnsi="Times New Roman" w:cs="Times New Roman"/>
          <w:b/>
          <w:sz w:val="24"/>
          <w:szCs w:val="24"/>
        </w:rPr>
        <w:t xml:space="preserve">ykonawców, z którymi </w:t>
      </w:r>
      <w:r w:rsidR="00527E22" w:rsidRPr="00EE32A0">
        <w:rPr>
          <w:rFonts w:ascii="Times New Roman" w:hAnsi="Times New Roman" w:cs="Times New Roman"/>
          <w:b/>
          <w:sz w:val="24"/>
          <w:szCs w:val="24"/>
        </w:rPr>
        <w:t>z</w:t>
      </w:r>
      <w:r w:rsidRPr="00EE32A0">
        <w:rPr>
          <w:rFonts w:ascii="Times New Roman" w:hAnsi="Times New Roman" w:cs="Times New Roman"/>
          <w:b/>
          <w:sz w:val="24"/>
          <w:szCs w:val="24"/>
        </w:rPr>
        <w:t xml:space="preserve">amawiający zawrze umowę ramową, jeżeli </w:t>
      </w:r>
      <w:r w:rsidR="00527E22" w:rsidRPr="00EE32A0">
        <w:rPr>
          <w:rFonts w:ascii="Times New Roman" w:hAnsi="Times New Roman" w:cs="Times New Roman"/>
          <w:b/>
          <w:sz w:val="24"/>
          <w:szCs w:val="24"/>
        </w:rPr>
        <w:t>z</w:t>
      </w:r>
      <w:r w:rsidRPr="00EE32A0">
        <w:rPr>
          <w:rFonts w:ascii="Times New Roman" w:hAnsi="Times New Roman" w:cs="Times New Roman"/>
          <w:b/>
          <w:sz w:val="24"/>
          <w:szCs w:val="24"/>
        </w:rPr>
        <w:t>amawiający przewiduje zawarcie umowy ramowej.</w:t>
      </w:r>
      <w:bookmarkEnd w:id="344"/>
    </w:p>
    <w:p w:rsidR="002E023F" w:rsidRPr="00EE32A0" w:rsidRDefault="002E023F" w:rsidP="002E023F">
      <w:pPr>
        <w:pStyle w:val="Akapitzlist"/>
        <w:tabs>
          <w:tab w:val="left" w:pos="426"/>
          <w:tab w:val="left" w:pos="9072"/>
        </w:tabs>
        <w:spacing w:after="0"/>
        <w:ind w:left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45" w:name="_Toc479597223"/>
      <w:bookmarkStart w:id="346" w:name="_Toc479751960"/>
      <w:bookmarkStart w:id="347" w:name="_Toc480540683"/>
      <w:bookmarkStart w:id="348" w:name="_Toc480541017"/>
      <w:r w:rsidRPr="00EE32A0">
        <w:rPr>
          <w:rFonts w:ascii="Times New Roman" w:hAnsi="Times New Roman" w:cs="Times New Roman"/>
          <w:sz w:val="24"/>
          <w:szCs w:val="24"/>
        </w:rPr>
        <w:t>Zamawiający nie prowadzi postępowania w celu zawarcia umowy ramowej.</w:t>
      </w:r>
      <w:bookmarkEnd w:id="345"/>
      <w:bookmarkEnd w:id="346"/>
      <w:bookmarkEnd w:id="347"/>
      <w:bookmarkEnd w:id="348"/>
    </w:p>
    <w:p w:rsidR="002E023F" w:rsidRPr="00EE32A0" w:rsidRDefault="002E023F" w:rsidP="002E023F">
      <w:pPr>
        <w:pStyle w:val="Akapitzlist"/>
        <w:tabs>
          <w:tab w:val="left" w:pos="426"/>
          <w:tab w:val="left" w:pos="9072"/>
        </w:tabs>
        <w:spacing w:after="0"/>
        <w:ind w:left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2E023F" w:rsidRPr="00EE32A0" w:rsidRDefault="002E023F" w:rsidP="00667C01">
      <w:pPr>
        <w:pStyle w:val="Akapitzlist"/>
        <w:numPr>
          <w:ilvl w:val="0"/>
          <w:numId w:val="46"/>
        </w:numPr>
        <w:tabs>
          <w:tab w:val="left" w:pos="426"/>
          <w:tab w:val="left" w:pos="9072"/>
        </w:tabs>
        <w:spacing w:after="0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49" w:name="_Toc480541018"/>
      <w:r w:rsidRPr="00EE32A0">
        <w:rPr>
          <w:rFonts w:ascii="Times New Roman" w:hAnsi="Times New Roman" w:cs="Times New Roman"/>
          <w:b/>
          <w:sz w:val="24"/>
          <w:szCs w:val="24"/>
        </w:rPr>
        <w:t>Informacje dodatkowe dotyczące wysokości zwrotu kosztów udziału w</w:t>
      </w:r>
      <w:r w:rsidR="00527E22" w:rsidRPr="00EE32A0">
        <w:rPr>
          <w:rFonts w:ascii="Times New Roman" w:hAnsi="Times New Roman" w:cs="Times New Roman"/>
          <w:b/>
          <w:sz w:val="24"/>
          <w:szCs w:val="24"/>
        </w:rPr>
        <w:t> </w:t>
      </w:r>
      <w:r w:rsidRPr="00EE32A0">
        <w:rPr>
          <w:rFonts w:ascii="Times New Roman" w:hAnsi="Times New Roman" w:cs="Times New Roman"/>
          <w:b/>
          <w:sz w:val="24"/>
          <w:szCs w:val="24"/>
        </w:rPr>
        <w:t>postępowaniu, jeżeli zamawiający przewiduje ich zwrot oraz aukcji elektronicznej, jeżeli zamawiający przewiduje aukcję elektroniczną.</w:t>
      </w:r>
      <w:bookmarkEnd w:id="349"/>
    </w:p>
    <w:p w:rsidR="002E023F" w:rsidRPr="00EE32A0" w:rsidRDefault="002E023F" w:rsidP="00B60FE1">
      <w:pPr>
        <w:pStyle w:val="Akapitzlist"/>
        <w:numPr>
          <w:ilvl w:val="0"/>
          <w:numId w:val="26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50" w:name="_Toc479597225"/>
      <w:bookmarkStart w:id="351" w:name="_Toc479751962"/>
      <w:bookmarkStart w:id="352" w:name="_Toc480540685"/>
      <w:bookmarkStart w:id="353" w:name="_Toc480541019"/>
      <w:r w:rsidRPr="00EE32A0">
        <w:rPr>
          <w:rFonts w:ascii="Times New Roman" w:hAnsi="Times New Roman" w:cs="Times New Roman"/>
          <w:sz w:val="24"/>
          <w:szCs w:val="24"/>
        </w:rPr>
        <w:t>Wszystkie koszty związane z uczestnictwem w postępowaniu, w szczególności z</w:t>
      </w:r>
      <w:r w:rsidR="00527E22" w:rsidRPr="00EE32A0">
        <w:rPr>
          <w:rFonts w:ascii="Times New Roman" w:hAnsi="Times New Roman" w:cs="Times New Roman"/>
          <w:sz w:val="24"/>
          <w:szCs w:val="24"/>
        </w:rPr>
        <w:t> </w:t>
      </w:r>
      <w:r w:rsidRPr="00EE32A0">
        <w:rPr>
          <w:rFonts w:ascii="Times New Roman" w:hAnsi="Times New Roman" w:cs="Times New Roman"/>
          <w:sz w:val="24"/>
          <w:szCs w:val="24"/>
        </w:rPr>
        <w:t xml:space="preserve">przygotowaniem i złożeniem ofert </w:t>
      </w:r>
      <w:r w:rsidR="00527E22" w:rsidRPr="00EE32A0">
        <w:rPr>
          <w:rFonts w:ascii="Times New Roman" w:hAnsi="Times New Roman" w:cs="Times New Roman"/>
          <w:sz w:val="24"/>
          <w:szCs w:val="24"/>
        </w:rPr>
        <w:t xml:space="preserve">ponosi </w:t>
      </w:r>
      <w:r w:rsidR="00EB37B7">
        <w:rPr>
          <w:rFonts w:ascii="Times New Roman" w:hAnsi="Times New Roman" w:cs="Times New Roman"/>
          <w:sz w:val="24"/>
          <w:szCs w:val="24"/>
        </w:rPr>
        <w:t>W</w:t>
      </w:r>
      <w:r w:rsidRPr="00EE32A0">
        <w:rPr>
          <w:rFonts w:ascii="Times New Roman" w:hAnsi="Times New Roman" w:cs="Times New Roman"/>
          <w:sz w:val="24"/>
          <w:szCs w:val="24"/>
        </w:rPr>
        <w:t>ykonawca składający ofertę.</w:t>
      </w:r>
      <w:bookmarkEnd w:id="350"/>
      <w:bookmarkEnd w:id="351"/>
      <w:bookmarkEnd w:id="352"/>
      <w:bookmarkEnd w:id="353"/>
    </w:p>
    <w:p w:rsidR="002E023F" w:rsidRPr="00EE32A0" w:rsidRDefault="00DC3766" w:rsidP="00B60FE1">
      <w:pPr>
        <w:pStyle w:val="Akapitzlist"/>
        <w:numPr>
          <w:ilvl w:val="0"/>
          <w:numId w:val="26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54" w:name="_Toc479597226"/>
      <w:bookmarkStart w:id="355" w:name="_Toc479751963"/>
      <w:bookmarkStart w:id="356" w:name="_Toc480540686"/>
      <w:bookmarkStart w:id="357" w:name="_Toc480541020"/>
      <w:r w:rsidRPr="00EE32A0">
        <w:rPr>
          <w:rFonts w:ascii="Times New Roman" w:hAnsi="Times New Roman" w:cs="Times New Roman"/>
          <w:sz w:val="24"/>
          <w:szCs w:val="24"/>
        </w:rPr>
        <w:t xml:space="preserve">Zamawiający </w:t>
      </w:r>
      <w:r w:rsidR="002E023F" w:rsidRPr="00EE32A0">
        <w:rPr>
          <w:rFonts w:ascii="Times New Roman" w:hAnsi="Times New Roman" w:cs="Times New Roman"/>
          <w:sz w:val="24"/>
          <w:szCs w:val="24"/>
        </w:rPr>
        <w:t>nie przewiduje zwrotu kosztów udziału w postępowaniu.</w:t>
      </w:r>
      <w:bookmarkEnd w:id="354"/>
      <w:bookmarkEnd w:id="355"/>
      <w:bookmarkEnd w:id="356"/>
      <w:bookmarkEnd w:id="357"/>
    </w:p>
    <w:p w:rsidR="002E023F" w:rsidRPr="00EE32A0" w:rsidRDefault="002E023F" w:rsidP="00B60FE1">
      <w:pPr>
        <w:pStyle w:val="Akapitzlist"/>
        <w:numPr>
          <w:ilvl w:val="0"/>
          <w:numId w:val="26"/>
        </w:numPr>
        <w:tabs>
          <w:tab w:val="left" w:pos="851"/>
          <w:tab w:val="left" w:pos="9072"/>
        </w:tabs>
        <w:spacing w:after="0"/>
        <w:ind w:left="851" w:hanging="42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58" w:name="_Toc479597227"/>
      <w:bookmarkStart w:id="359" w:name="_Toc479751964"/>
      <w:bookmarkStart w:id="360" w:name="_Toc480540687"/>
      <w:bookmarkStart w:id="361" w:name="_Toc480541021"/>
      <w:r w:rsidRPr="00EE32A0">
        <w:rPr>
          <w:rFonts w:ascii="Times New Roman" w:hAnsi="Times New Roman" w:cs="Times New Roman"/>
          <w:sz w:val="24"/>
          <w:szCs w:val="24"/>
        </w:rPr>
        <w:t>Zamawiający nie przewiduje aukcji elektronicznej</w:t>
      </w:r>
      <w:r w:rsidR="00D41DDB" w:rsidRPr="00EE32A0">
        <w:rPr>
          <w:rFonts w:ascii="Times New Roman" w:hAnsi="Times New Roman" w:cs="Times New Roman"/>
          <w:sz w:val="24"/>
          <w:szCs w:val="24"/>
        </w:rPr>
        <w:t>.</w:t>
      </w:r>
      <w:bookmarkEnd w:id="358"/>
      <w:bookmarkEnd w:id="359"/>
      <w:bookmarkEnd w:id="360"/>
      <w:bookmarkEnd w:id="361"/>
    </w:p>
    <w:p w:rsidR="00D41DDB" w:rsidRPr="00EE32A0" w:rsidRDefault="00D41DDB" w:rsidP="00D41DDB">
      <w:pPr>
        <w:tabs>
          <w:tab w:val="left" w:pos="851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E023F" w:rsidRPr="00EE32A0" w:rsidRDefault="00D41DDB" w:rsidP="00667C01">
      <w:pPr>
        <w:pStyle w:val="Akapitzlist"/>
        <w:numPr>
          <w:ilvl w:val="0"/>
          <w:numId w:val="46"/>
        </w:numPr>
        <w:tabs>
          <w:tab w:val="left" w:pos="426"/>
          <w:tab w:val="left" w:pos="9072"/>
        </w:tabs>
        <w:spacing w:after="0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62" w:name="_Toc480541022"/>
      <w:r w:rsidRPr="00EE32A0">
        <w:rPr>
          <w:rFonts w:ascii="Times New Roman" w:hAnsi="Times New Roman" w:cs="Times New Roman"/>
          <w:b/>
          <w:sz w:val="24"/>
          <w:szCs w:val="24"/>
        </w:rPr>
        <w:t xml:space="preserve">Pouczenie o środkach ochrony prawnej przysługujących </w:t>
      </w:r>
      <w:r w:rsidR="00527E22" w:rsidRPr="00EE32A0">
        <w:rPr>
          <w:rFonts w:ascii="Times New Roman" w:hAnsi="Times New Roman" w:cs="Times New Roman"/>
          <w:b/>
          <w:sz w:val="24"/>
          <w:szCs w:val="24"/>
        </w:rPr>
        <w:t>w</w:t>
      </w:r>
      <w:r w:rsidRPr="00EE32A0">
        <w:rPr>
          <w:rFonts w:ascii="Times New Roman" w:hAnsi="Times New Roman" w:cs="Times New Roman"/>
          <w:b/>
          <w:sz w:val="24"/>
          <w:szCs w:val="24"/>
        </w:rPr>
        <w:t>ykonawcy w toku postępowania o udzielenie zamówienia.</w:t>
      </w:r>
      <w:bookmarkEnd w:id="362"/>
    </w:p>
    <w:p w:rsidR="00E528B1" w:rsidRPr="00EE32A0" w:rsidRDefault="00E528B1" w:rsidP="00B60FE1">
      <w:pPr>
        <w:pStyle w:val="Akapitzlist"/>
        <w:widowControl w:val="0"/>
        <w:numPr>
          <w:ilvl w:val="0"/>
          <w:numId w:val="36"/>
        </w:numPr>
        <w:suppressAutoHyphens/>
        <w:autoSpaceDN w:val="0"/>
        <w:spacing w:after="0"/>
        <w:ind w:left="850" w:hanging="425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 w:rsidRPr="00EE32A0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Środki ochrony prawnej przysługują </w:t>
      </w:r>
      <w:r w:rsidR="00EB37B7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W</w:t>
      </w:r>
      <w:r w:rsidRPr="00EE32A0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ykonawcy, a także innemu podmiotowi, jeżeli ma lub miał interes w uzyskaniu zamówienia oraz poniósł lub może ponieść szkodę w wyniku naruszenia przez </w:t>
      </w:r>
      <w:r w:rsidR="00EB37B7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Z</w:t>
      </w:r>
      <w:r w:rsidRPr="00EE32A0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amawiającego przepisów ustawy, a wobec ogłoszenia o zamówieniu oraz SIWZ przysługują również organizacjom wpisanym na listę, o której mowa w art. 154 pkt 5 ustawy </w:t>
      </w:r>
    </w:p>
    <w:p w:rsidR="00E528B1" w:rsidRPr="00EE32A0" w:rsidRDefault="00E528B1" w:rsidP="00B60FE1">
      <w:pPr>
        <w:pStyle w:val="Akapitzlist"/>
        <w:widowControl w:val="0"/>
        <w:numPr>
          <w:ilvl w:val="0"/>
          <w:numId w:val="36"/>
        </w:numPr>
        <w:suppressAutoHyphens/>
        <w:autoSpaceDN w:val="0"/>
        <w:spacing w:after="0"/>
        <w:ind w:left="850" w:hanging="425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 w:rsidRPr="00EE32A0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Odwołanie – zgodnie z przepisami art. 180-198 ustawy.</w:t>
      </w:r>
    </w:p>
    <w:p w:rsidR="00E528B1" w:rsidRPr="00EE32A0" w:rsidRDefault="00E528B1" w:rsidP="00B60FE1">
      <w:pPr>
        <w:pStyle w:val="Akapitzlist"/>
        <w:widowControl w:val="0"/>
        <w:numPr>
          <w:ilvl w:val="0"/>
          <w:numId w:val="36"/>
        </w:numPr>
        <w:suppressAutoHyphens/>
        <w:autoSpaceDN w:val="0"/>
        <w:spacing w:after="0"/>
        <w:ind w:left="850" w:hanging="425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 w:rsidRPr="00EE32A0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Skarga do sądu -  zgodnie z przepisami art. 198 a- 198 g ustawy</w:t>
      </w:r>
    </w:p>
    <w:p w:rsidR="00E528B1" w:rsidRPr="00EE32A0" w:rsidRDefault="00E528B1" w:rsidP="00B60FE1">
      <w:pPr>
        <w:pStyle w:val="Akapitzlist"/>
        <w:widowControl w:val="0"/>
        <w:numPr>
          <w:ilvl w:val="0"/>
          <w:numId w:val="36"/>
        </w:numPr>
        <w:suppressAutoHyphens/>
        <w:autoSpaceDN w:val="0"/>
        <w:spacing w:after="0"/>
        <w:ind w:left="850" w:hanging="425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 w:rsidRPr="00EE32A0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Wykonawca może w terminie przewidzianym do wniesienia odwołania poinformować </w:t>
      </w:r>
      <w:r w:rsidR="00EB37B7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Z</w:t>
      </w:r>
      <w:r w:rsidRPr="00EE32A0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amawiającego o niezgodnej z przepisami ustawy czynności podjętej przez </w:t>
      </w:r>
      <w:r w:rsidR="00EB37B7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niego lub zaniechania czynności</w:t>
      </w:r>
      <w:r w:rsidRPr="00EE32A0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, do której jest zobowiązany na podstawie ustawy, na które nie przysługuje odwołanie na podstawie art. 180 ust 2 ustawy. </w:t>
      </w:r>
    </w:p>
    <w:p w:rsidR="00D2670E" w:rsidRPr="00EE32A0" w:rsidRDefault="00D2670E" w:rsidP="00D2670E">
      <w:pPr>
        <w:tabs>
          <w:tab w:val="left" w:pos="851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2670E" w:rsidRPr="000C3F64" w:rsidRDefault="00D2670E" w:rsidP="00667C01">
      <w:pPr>
        <w:pStyle w:val="Akapitzlist"/>
        <w:numPr>
          <w:ilvl w:val="0"/>
          <w:numId w:val="46"/>
        </w:numPr>
        <w:tabs>
          <w:tab w:val="left" w:pos="426"/>
          <w:tab w:val="left" w:pos="9072"/>
        </w:tabs>
        <w:spacing w:after="0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63" w:name="_Toc480541023"/>
      <w:r w:rsidRPr="000C3F64">
        <w:rPr>
          <w:rFonts w:ascii="Times New Roman" w:hAnsi="Times New Roman" w:cs="Times New Roman"/>
          <w:b/>
          <w:sz w:val="24"/>
          <w:szCs w:val="24"/>
        </w:rPr>
        <w:t>Wykaz załączników do SIWZ.</w:t>
      </w:r>
      <w:bookmarkEnd w:id="363"/>
    </w:p>
    <w:p w:rsidR="00CD7CD1" w:rsidRPr="000C3F64" w:rsidRDefault="00585577" w:rsidP="00B60FE1">
      <w:pPr>
        <w:pStyle w:val="Akapitzlist"/>
        <w:numPr>
          <w:ilvl w:val="0"/>
          <w:numId w:val="35"/>
        </w:numPr>
        <w:tabs>
          <w:tab w:val="left" w:pos="426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64" w:name="_Toc479751967"/>
      <w:bookmarkStart w:id="365" w:name="_Toc480365667"/>
      <w:bookmarkStart w:id="366" w:name="_Toc480540690"/>
      <w:bookmarkStart w:id="367" w:name="_Toc480541024"/>
      <w:r w:rsidRPr="000C3F64">
        <w:rPr>
          <w:rFonts w:ascii="Times New Roman" w:hAnsi="Times New Roman" w:cs="Times New Roman"/>
          <w:sz w:val="24"/>
          <w:szCs w:val="24"/>
        </w:rPr>
        <w:t>Załącznik nr 1</w:t>
      </w:r>
      <w:r w:rsidR="00A63472" w:rsidRPr="000C3F64">
        <w:rPr>
          <w:rFonts w:ascii="Times New Roman" w:hAnsi="Times New Roman" w:cs="Times New Roman"/>
          <w:sz w:val="24"/>
          <w:szCs w:val="24"/>
        </w:rPr>
        <w:t xml:space="preserve"> </w:t>
      </w:r>
      <w:r w:rsidR="00CD7CD1" w:rsidRPr="000C3F64">
        <w:rPr>
          <w:rFonts w:ascii="Times New Roman" w:hAnsi="Times New Roman" w:cs="Times New Roman"/>
          <w:sz w:val="24"/>
          <w:szCs w:val="24"/>
        </w:rPr>
        <w:t xml:space="preserve">- szczegółowy opis przedmiotu zamówienia </w:t>
      </w:r>
    </w:p>
    <w:p w:rsidR="00585577" w:rsidRDefault="00CD7CD1" w:rsidP="00B60FE1">
      <w:pPr>
        <w:pStyle w:val="Akapitzlist"/>
        <w:numPr>
          <w:ilvl w:val="0"/>
          <w:numId w:val="35"/>
        </w:numPr>
        <w:tabs>
          <w:tab w:val="left" w:pos="426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C3F64"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A63472" w:rsidRPr="000C3F64">
        <w:rPr>
          <w:rFonts w:ascii="Times New Roman" w:hAnsi="Times New Roman" w:cs="Times New Roman"/>
          <w:sz w:val="24"/>
          <w:szCs w:val="24"/>
        </w:rPr>
        <w:t>1a</w:t>
      </w:r>
      <w:r w:rsidR="00585577" w:rsidRPr="000C3F64">
        <w:rPr>
          <w:rFonts w:ascii="Times New Roman" w:hAnsi="Times New Roman" w:cs="Times New Roman"/>
          <w:sz w:val="24"/>
          <w:szCs w:val="24"/>
        </w:rPr>
        <w:t xml:space="preserve"> </w:t>
      </w:r>
      <w:r w:rsidRPr="000C3F64">
        <w:rPr>
          <w:rFonts w:ascii="Times New Roman" w:hAnsi="Times New Roman" w:cs="Times New Roman"/>
          <w:sz w:val="24"/>
          <w:szCs w:val="24"/>
        </w:rPr>
        <w:t xml:space="preserve">- </w:t>
      </w:r>
      <w:r w:rsidR="00037DF1" w:rsidRPr="000C3F64">
        <w:rPr>
          <w:rFonts w:ascii="Times New Roman" w:hAnsi="Times New Roman" w:cs="Times New Roman"/>
          <w:sz w:val="24"/>
          <w:szCs w:val="24"/>
        </w:rPr>
        <w:t>wykaz</w:t>
      </w:r>
      <w:r w:rsidRPr="000C3F64">
        <w:rPr>
          <w:rFonts w:ascii="Times New Roman" w:hAnsi="Times New Roman" w:cs="Times New Roman"/>
          <w:sz w:val="24"/>
          <w:szCs w:val="24"/>
        </w:rPr>
        <w:t xml:space="preserve"> </w:t>
      </w:r>
      <w:r w:rsidR="00E54BF4">
        <w:rPr>
          <w:rFonts w:ascii="Times New Roman" w:hAnsi="Times New Roman" w:cs="Times New Roman"/>
          <w:sz w:val="24"/>
          <w:szCs w:val="24"/>
        </w:rPr>
        <w:t>ilościowo-asortymentowy</w:t>
      </w:r>
      <w:r w:rsidR="00585577" w:rsidRPr="000C3F64">
        <w:rPr>
          <w:rFonts w:ascii="Times New Roman" w:hAnsi="Times New Roman" w:cs="Times New Roman"/>
          <w:sz w:val="24"/>
          <w:szCs w:val="24"/>
        </w:rPr>
        <w:t>;</w:t>
      </w:r>
      <w:bookmarkEnd w:id="364"/>
      <w:bookmarkEnd w:id="365"/>
      <w:bookmarkEnd w:id="366"/>
      <w:bookmarkEnd w:id="367"/>
    </w:p>
    <w:p w:rsidR="00F8639C" w:rsidRPr="00ED6163" w:rsidRDefault="00F8639C" w:rsidP="00B60FE1">
      <w:pPr>
        <w:pStyle w:val="Akapitzlist"/>
        <w:numPr>
          <w:ilvl w:val="0"/>
          <w:numId w:val="35"/>
        </w:numPr>
        <w:tabs>
          <w:tab w:val="left" w:pos="426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D6163">
        <w:rPr>
          <w:rFonts w:ascii="Times New Roman" w:hAnsi="Times New Roman" w:cs="Times New Roman"/>
          <w:sz w:val="24"/>
          <w:szCs w:val="24"/>
        </w:rPr>
        <w:t xml:space="preserve">Załącznik nr 1b – zdjęcia poglądowe (poz. wykazu: </w:t>
      </w:r>
      <w:r w:rsidR="00ED6163">
        <w:rPr>
          <w:rFonts w:ascii="Times New Roman" w:hAnsi="Times New Roman" w:cs="Times New Roman"/>
          <w:sz w:val="24"/>
          <w:szCs w:val="24"/>
        </w:rPr>
        <w:t>39, 40, 59, 90, 124, 137, 140, 174, 182, 193</w:t>
      </w:r>
      <w:r w:rsidRPr="00ED6163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85577" w:rsidRPr="000C3F64" w:rsidRDefault="00585577" w:rsidP="00B60FE1">
      <w:pPr>
        <w:pStyle w:val="Akapitzlist"/>
        <w:numPr>
          <w:ilvl w:val="0"/>
          <w:numId w:val="35"/>
        </w:numPr>
        <w:tabs>
          <w:tab w:val="left" w:pos="426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68" w:name="_Toc479751969"/>
      <w:bookmarkStart w:id="369" w:name="_Toc480365668"/>
      <w:bookmarkStart w:id="370" w:name="_Toc480540691"/>
      <w:bookmarkStart w:id="371" w:name="_Toc480541025"/>
      <w:r w:rsidRPr="000C3F64">
        <w:rPr>
          <w:rFonts w:ascii="Times New Roman" w:hAnsi="Times New Roman" w:cs="Times New Roman"/>
          <w:sz w:val="24"/>
          <w:szCs w:val="24"/>
        </w:rPr>
        <w:t>Załącznik nr 2</w:t>
      </w:r>
      <w:r w:rsidR="006A79C0">
        <w:rPr>
          <w:rFonts w:ascii="Times New Roman" w:hAnsi="Times New Roman" w:cs="Times New Roman"/>
          <w:sz w:val="24"/>
          <w:szCs w:val="24"/>
        </w:rPr>
        <w:t xml:space="preserve"> </w:t>
      </w:r>
      <w:r w:rsidRPr="000C3F64">
        <w:rPr>
          <w:rFonts w:ascii="Times New Roman" w:hAnsi="Times New Roman" w:cs="Times New Roman"/>
          <w:sz w:val="24"/>
          <w:szCs w:val="24"/>
        </w:rPr>
        <w:t>– wzór</w:t>
      </w:r>
      <w:r w:rsidR="00757215" w:rsidRPr="000C3F64">
        <w:rPr>
          <w:rFonts w:ascii="Times New Roman" w:hAnsi="Times New Roman" w:cs="Times New Roman"/>
          <w:sz w:val="24"/>
          <w:szCs w:val="24"/>
        </w:rPr>
        <w:t xml:space="preserve"> </w:t>
      </w:r>
      <w:r w:rsidRPr="000C3F64">
        <w:rPr>
          <w:rFonts w:ascii="Times New Roman" w:hAnsi="Times New Roman" w:cs="Times New Roman"/>
          <w:sz w:val="24"/>
          <w:szCs w:val="24"/>
        </w:rPr>
        <w:t>umowy;</w:t>
      </w:r>
      <w:bookmarkEnd w:id="368"/>
      <w:bookmarkEnd w:id="369"/>
      <w:bookmarkEnd w:id="370"/>
      <w:bookmarkEnd w:id="371"/>
    </w:p>
    <w:p w:rsidR="00585577" w:rsidRPr="000C3F64" w:rsidRDefault="00585577" w:rsidP="00B60FE1">
      <w:pPr>
        <w:pStyle w:val="Akapitzlist"/>
        <w:numPr>
          <w:ilvl w:val="0"/>
          <w:numId w:val="35"/>
        </w:numPr>
        <w:tabs>
          <w:tab w:val="left" w:pos="426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72" w:name="_Toc479751970"/>
      <w:bookmarkStart w:id="373" w:name="_Toc480365670"/>
      <w:bookmarkStart w:id="374" w:name="_Toc480540692"/>
      <w:bookmarkStart w:id="375" w:name="_Toc480541026"/>
      <w:r w:rsidRPr="000C3F64">
        <w:rPr>
          <w:rFonts w:ascii="Times New Roman" w:hAnsi="Times New Roman" w:cs="Times New Roman"/>
          <w:sz w:val="24"/>
          <w:szCs w:val="24"/>
        </w:rPr>
        <w:t xml:space="preserve">Załącznik nr 3 </w:t>
      </w:r>
      <w:r w:rsidR="00037DF1" w:rsidRPr="000C3F64">
        <w:rPr>
          <w:rFonts w:ascii="Times New Roman" w:hAnsi="Times New Roman" w:cs="Times New Roman"/>
          <w:sz w:val="24"/>
          <w:szCs w:val="24"/>
        </w:rPr>
        <w:t>–</w:t>
      </w:r>
      <w:r w:rsidRPr="000C3F64">
        <w:rPr>
          <w:rFonts w:ascii="Times New Roman" w:hAnsi="Times New Roman" w:cs="Times New Roman"/>
          <w:sz w:val="24"/>
          <w:szCs w:val="24"/>
        </w:rPr>
        <w:t xml:space="preserve"> </w:t>
      </w:r>
      <w:r w:rsidR="00037DF1" w:rsidRPr="000C3F64">
        <w:rPr>
          <w:rFonts w:ascii="Times New Roman" w:hAnsi="Times New Roman" w:cs="Times New Roman"/>
          <w:sz w:val="24"/>
          <w:szCs w:val="24"/>
        </w:rPr>
        <w:t xml:space="preserve">formularz </w:t>
      </w:r>
      <w:r w:rsidRPr="000C3F64">
        <w:rPr>
          <w:rFonts w:ascii="Times New Roman" w:hAnsi="Times New Roman" w:cs="Times New Roman"/>
          <w:sz w:val="24"/>
          <w:szCs w:val="24"/>
        </w:rPr>
        <w:t>ofert</w:t>
      </w:r>
      <w:r w:rsidR="00037DF1" w:rsidRPr="000C3F64">
        <w:rPr>
          <w:rFonts w:ascii="Times New Roman" w:hAnsi="Times New Roman" w:cs="Times New Roman"/>
          <w:sz w:val="24"/>
          <w:szCs w:val="24"/>
        </w:rPr>
        <w:t>owy</w:t>
      </w:r>
      <w:r w:rsidRPr="000C3F64">
        <w:rPr>
          <w:rFonts w:ascii="Times New Roman" w:hAnsi="Times New Roman" w:cs="Times New Roman"/>
          <w:sz w:val="24"/>
          <w:szCs w:val="24"/>
        </w:rPr>
        <w:t>;</w:t>
      </w:r>
      <w:bookmarkEnd w:id="372"/>
      <w:bookmarkEnd w:id="373"/>
      <w:bookmarkEnd w:id="374"/>
      <w:bookmarkEnd w:id="375"/>
    </w:p>
    <w:p w:rsidR="00CD7CD1" w:rsidRDefault="00CD7CD1" w:rsidP="00B60FE1">
      <w:pPr>
        <w:pStyle w:val="Akapitzlist"/>
        <w:numPr>
          <w:ilvl w:val="0"/>
          <w:numId w:val="35"/>
        </w:numPr>
        <w:tabs>
          <w:tab w:val="left" w:pos="426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C3F64">
        <w:rPr>
          <w:rFonts w:ascii="Times New Roman" w:hAnsi="Times New Roman" w:cs="Times New Roman"/>
          <w:sz w:val="24"/>
          <w:szCs w:val="24"/>
        </w:rPr>
        <w:t xml:space="preserve">Załącznik nr 3a - </w:t>
      </w:r>
      <w:r w:rsidR="008338A3">
        <w:rPr>
          <w:rFonts w:ascii="Times New Roman" w:hAnsi="Times New Roman" w:cs="Times New Roman"/>
          <w:sz w:val="24"/>
          <w:szCs w:val="24"/>
        </w:rPr>
        <w:t>k</w:t>
      </w:r>
      <w:r w:rsidRPr="000C3F64">
        <w:rPr>
          <w:rFonts w:ascii="Times New Roman" w:hAnsi="Times New Roman" w:cs="Times New Roman"/>
          <w:sz w:val="24"/>
          <w:szCs w:val="24"/>
        </w:rPr>
        <w:t xml:space="preserve">alkulacja cenowa </w:t>
      </w:r>
      <w:r w:rsidR="00E92676" w:rsidRPr="000C3F64">
        <w:rPr>
          <w:rFonts w:ascii="Times New Roman" w:hAnsi="Times New Roman" w:cs="Times New Roman"/>
          <w:sz w:val="24"/>
          <w:szCs w:val="24"/>
        </w:rPr>
        <w:t>zamówienia;</w:t>
      </w:r>
    </w:p>
    <w:p w:rsidR="00056DF5" w:rsidRPr="000C3F64" w:rsidRDefault="00056DF5" w:rsidP="00B60FE1">
      <w:pPr>
        <w:pStyle w:val="Akapitzlist"/>
        <w:numPr>
          <w:ilvl w:val="0"/>
          <w:numId w:val="35"/>
        </w:numPr>
        <w:tabs>
          <w:tab w:val="left" w:pos="426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C3F64">
        <w:rPr>
          <w:rFonts w:ascii="Times New Roman" w:hAnsi="Times New Roman" w:cs="Times New Roman"/>
          <w:sz w:val="24"/>
          <w:szCs w:val="24"/>
        </w:rPr>
        <w:t>Załącznik nr 3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0C3F6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0C3F64">
        <w:rPr>
          <w:rFonts w:ascii="Times New Roman" w:hAnsi="Times New Roman" w:cs="Times New Roman"/>
          <w:sz w:val="24"/>
          <w:szCs w:val="24"/>
        </w:rPr>
        <w:t>alkulacja cenowa zamówienia</w:t>
      </w:r>
      <w:r>
        <w:rPr>
          <w:rFonts w:ascii="Times New Roman" w:hAnsi="Times New Roman" w:cs="Times New Roman"/>
          <w:sz w:val="24"/>
          <w:szCs w:val="24"/>
        </w:rPr>
        <w:t xml:space="preserve"> – prawo opcji;</w:t>
      </w:r>
    </w:p>
    <w:p w:rsidR="00585577" w:rsidRPr="000C3F64" w:rsidRDefault="00A63472" w:rsidP="00B60FE1">
      <w:pPr>
        <w:pStyle w:val="Akapitzlist"/>
        <w:numPr>
          <w:ilvl w:val="0"/>
          <w:numId w:val="35"/>
        </w:numPr>
        <w:tabs>
          <w:tab w:val="left" w:pos="426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76" w:name="_Toc479751972"/>
      <w:bookmarkStart w:id="377" w:name="_Toc480365672"/>
      <w:bookmarkStart w:id="378" w:name="_Toc480540694"/>
      <w:bookmarkStart w:id="379" w:name="_Toc480541028"/>
      <w:r w:rsidRPr="000C3F64">
        <w:rPr>
          <w:rFonts w:ascii="Times New Roman" w:hAnsi="Times New Roman" w:cs="Times New Roman"/>
          <w:sz w:val="24"/>
          <w:szCs w:val="24"/>
        </w:rPr>
        <w:t>Załącznik nr 4</w:t>
      </w:r>
      <w:r w:rsidR="00CD7CD1" w:rsidRPr="000C3F64">
        <w:rPr>
          <w:rFonts w:ascii="Times New Roman" w:hAnsi="Times New Roman" w:cs="Times New Roman"/>
          <w:sz w:val="24"/>
          <w:szCs w:val="24"/>
        </w:rPr>
        <w:t xml:space="preserve"> </w:t>
      </w:r>
      <w:r w:rsidR="00585577" w:rsidRPr="000C3F64">
        <w:rPr>
          <w:rFonts w:ascii="Times New Roman" w:hAnsi="Times New Roman" w:cs="Times New Roman"/>
          <w:sz w:val="24"/>
          <w:szCs w:val="24"/>
        </w:rPr>
        <w:t>- oświadczeni</w:t>
      </w:r>
      <w:r w:rsidR="00861637" w:rsidRPr="000C3F64">
        <w:rPr>
          <w:rFonts w:ascii="Times New Roman" w:hAnsi="Times New Roman" w:cs="Times New Roman"/>
          <w:sz w:val="24"/>
          <w:szCs w:val="24"/>
        </w:rPr>
        <w:t>e</w:t>
      </w:r>
      <w:r w:rsidR="00585577" w:rsidRPr="000C3F64">
        <w:rPr>
          <w:rFonts w:ascii="Times New Roman" w:hAnsi="Times New Roman" w:cs="Times New Roman"/>
          <w:sz w:val="24"/>
          <w:szCs w:val="24"/>
        </w:rPr>
        <w:t xml:space="preserve"> o podstawach wykluczenia;</w:t>
      </w:r>
      <w:bookmarkEnd w:id="376"/>
      <w:bookmarkEnd w:id="377"/>
      <w:bookmarkEnd w:id="378"/>
      <w:bookmarkEnd w:id="379"/>
    </w:p>
    <w:p w:rsidR="00CD7CD1" w:rsidRPr="000C3F64" w:rsidRDefault="00CD7CD1" w:rsidP="00B60FE1">
      <w:pPr>
        <w:pStyle w:val="Akapitzlist"/>
        <w:numPr>
          <w:ilvl w:val="0"/>
          <w:numId w:val="35"/>
        </w:numPr>
        <w:tabs>
          <w:tab w:val="left" w:pos="426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C3F64">
        <w:rPr>
          <w:rFonts w:ascii="Times New Roman" w:hAnsi="Times New Roman" w:cs="Times New Roman"/>
          <w:sz w:val="24"/>
          <w:szCs w:val="24"/>
        </w:rPr>
        <w:t>Załącznik nr 5 – oświadczenie o spełnieniu warunków udziału w postępowaniu</w:t>
      </w:r>
      <w:r w:rsidR="00EB37B7">
        <w:rPr>
          <w:rFonts w:ascii="Times New Roman" w:hAnsi="Times New Roman" w:cs="Times New Roman"/>
          <w:sz w:val="24"/>
          <w:szCs w:val="24"/>
        </w:rPr>
        <w:t>;</w:t>
      </w:r>
    </w:p>
    <w:p w:rsidR="00861637" w:rsidRPr="000C3F64" w:rsidRDefault="00861637" w:rsidP="00B60FE1">
      <w:pPr>
        <w:pStyle w:val="Akapitzlist"/>
        <w:numPr>
          <w:ilvl w:val="0"/>
          <w:numId w:val="35"/>
        </w:numPr>
        <w:tabs>
          <w:tab w:val="left" w:pos="426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C3F64"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CD7CD1" w:rsidRPr="000C3F64">
        <w:rPr>
          <w:rFonts w:ascii="Times New Roman" w:hAnsi="Times New Roman" w:cs="Times New Roman"/>
          <w:sz w:val="24"/>
          <w:szCs w:val="24"/>
        </w:rPr>
        <w:t xml:space="preserve">6 </w:t>
      </w:r>
      <w:r w:rsidRPr="000C3F64">
        <w:rPr>
          <w:rFonts w:ascii="Times New Roman" w:hAnsi="Times New Roman" w:cs="Times New Roman"/>
          <w:sz w:val="24"/>
          <w:szCs w:val="24"/>
        </w:rPr>
        <w:t>– wykaz dostaw;</w:t>
      </w:r>
    </w:p>
    <w:p w:rsidR="00585577" w:rsidRPr="000C3F64" w:rsidRDefault="00A63472" w:rsidP="00B60FE1">
      <w:pPr>
        <w:pStyle w:val="Akapitzlist"/>
        <w:numPr>
          <w:ilvl w:val="0"/>
          <w:numId w:val="35"/>
        </w:numPr>
        <w:tabs>
          <w:tab w:val="left" w:pos="426"/>
          <w:tab w:val="left" w:pos="9072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80" w:name="_Toc479751973"/>
      <w:bookmarkStart w:id="381" w:name="_Toc480365673"/>
      <w:bookmarkStart w:id="382" w:name="_Toc480540695"/>
      <w:bookmarkStart w:id="383" w:name="_Toc480541029"/>
      <w:r w:rsidRPr="000C3F64"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CD7CD1" w:rsidRPr="000C3F64">
        <w:rPr>
          <w:rFonts w:ascii="Times New Roman" w:hAnsi="Times New Roman" w:cs="Times New Roman"/>
          <w:sz w:val="24"/>
          <w:szCs w:val="24"/>
        </w:rPr>
        <w:t>7</w:t>
      </w:r>
      <w:r w:rsidR="00585577" w:rsidRPr="000C3F64">
        <w:rPr>
          <w:rFonts w:ascii="Times New Roman" w:hAnsi="Times New Roman" w:cs="Times New Roman"/>
          <w:sz w:val="24"/>
          <w:szCs w:val="24"/>
        </w:rPr>
        <w:t xml:space="preserve"> - oświadczenia o grupie kapitałowej</w:t>
      </w:r>
      <w:bookmarkEnd w:id="380"/>
      <w:bookmarkEnd w:id="381"/>
      <w:bookmarkEnd w:id="382"/>
      <w:bookmarkEnd w:id="383"/>
      <w:r w:rsidR="00EB37B7">
        <w:rPr>
          <w:rFonts w:ascii="Times New Roman" w:hAnsi="Times New Roman" w:cs="Times New Roman"/>
          <w:sz w:val="24"/>
          <w:szCs w:val="24"/>
        </w:rPr>
        <w:t>.</w:t>
      </w:r>
    </w:p>
    <w:p w:rsidR="00BA5574" w:rsidRPr="00870DED" w:rsidRDefault="00BA5574" w:rsidP="00BA5574">
      <w:pPr>
        <w:pStyle w:val="Akapitzlist"/>
        <w:tabs>
          <w:tab w:val="left" w:pos="426"/>
          <w:tab w:val="left" w:pos="9072"/>
        </w:tabs>
        <w:spacing w:after="0"/>
        <w:ind w:left="786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sectPr w:rsidR="00BA5574" w:rsidRPr="00870DED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360" w:rsidRDefault="00D47360" w:rsidP="00FA06E4">
      <w:pPr>
        <w:spacing w:after="0" w:line="240" w:lineRule="auto"/>
      </w:pPr>
      <w:r>
        <w:separator/>
      </w:r>
    </w:p>
  </w:endnote>
  <w:endnote w:type="continuationSeparator" w:id="0">
    <w:p w:rsidR="00D47360" w:rsidRDefault="00D47360" w:rsidP="00FA0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415374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D47360" w:rsidRDefault="00D47360">
            <w:pPr>
              <w:pStyle w:val="Stopka"/>
              <w:jc w:val="center"/>
            </w:pPr>
            <w:r w:rsidRPr="00FA06E4">
              <w:rPr>
                <w:sz w:val="18"/>
                <w:szCs w:val="18"/>
              </w:rPr>
              <w:t xml:space="preserve">Strona </w:t>
            </w:r>
            <w:r w:rsidRPr="00FA06E4">
              <w:rPr>
                <w:b/>
                <w:bCs/>
                <w:sz w:val="18"/>
                <w:szCs w:val="18"/>
              </w:rPr>
              <w:fldChar w:fldCharType="begin"/>
            </w:r>
            <w:r w:rsidRPr="00FA06E4">
              <w:rPr>
                <w:b/>
                <w:bCs/>
                <w:sz w:val="18"/>
                <w:szCs w:val="18"/>
              </w:rPr>
              <w:instrText>PAGE</w:instrText>
            </w:r>
            <w:r w:rsidRPr="00FA06E4">
              <w:rPr>
                <w:b/>
                <w:bCs/>
                <w:sz w:val="18"/>
                <w:szCs w:val="18"/>
              </w:rPr>
              <w:fldChar w:fldCharType="separate"/>
            </w:r>
            <w:r w:rsidR="00B263DC">
              <w:rPr>
                <w:b/>
                <w:bCs/>
                <w:noProof/>
                <w:sz w:val="18"/>
                <w:szCs w:val="18"/>
              </w:rPr>
              <w:t>2</w:t>
            </w:r>
            <w:r w:rsidRPr="00FA06E4">
              <w:rPr>
                <w:b/>
                <w:bCs/>
                <w:sz w:val="18"/>
                <w:szCs w:val="18"/>
              </w:rPr>
              <w:fldChar w:fldCharType="end"/>
            </w:r>
            <w:r w:rsidRPr="00FA06E4">
              <w:rPr>
                <w:sz w:val="18"/>
                <w:szCs w:val="18"/>
              </w:rPr>
              <w:t xml:space="preserve"> z </w:t>
            </w:r>
            <w:r w:rsidRPr="00FA06E4">
              <w:rPr>
                <w:b/>
                <w:bCs/>
                <w:sz w:val="18"/>
                <w:szCs w:val="18"/>
              </w:rPr>
              <w:fldChar w:fldCharType="begin"/>
            </w:r>
            <w:r w:rsidRPr="00FA06E4">
              <w:rPr>
                <w:b/>
                <w:bCs/>
                <w:sz w:val="18"/>
                <w:szCs w:val="18"/>
              </w:rPr>
              <w:instrText>NUMPAGES</w:instrText>
            </w:r>
            <w:r w:rsidRPr="00FA06E4">
              <w:rPr>
                <w:b/>
                <w:bCs/>
                <w:sz w:val="18"/>
                <w:szCs w:val="18"/>
              </w:rPr>
              <w:fldChar w:fldCharType="separate"/>
            </w:r>
            <w:r w:rsidR="00B263DC">
              <w:rPr>
                <w:b/>
                <w:bCs/>
                <w:noProof/>
                <w:sz w:val="18"/>
                <w:szCs w:val="18"/>
              </w:rPr>
              <w:t>21</w:t>
            </w:r>
            <w:r w:rsidRPr="00FA06E4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360" w:rsidRDefault="00D47360" w:rsidP="00FA06E4">
      <w:pPr>
        <w:spacing w:after="0" w:line="240" w:lineRule="auto"/>
      </w:pPr>
      <w:r>
        <w:separator/>
      </w:r>
    </w:p>
  </w:footnote>
  <w:footnote w:type="continuationSeparator" w:id="0">
    <w:p w:rsidR="00D47360" w:rsidRDefault="00D47360" w:rsidP="00FA06E4">
      <w:pPr>
        <w:spacing w:after="0" w:line="240" w:lineRule="auto"/>
      </w:pPr>
      <w:r>
        <w:continuationSeparator/>
      </w:r>
    </w:p>
  </w:footnote>
  <w:footnote w:id="1">
    <w:p w:rsidR="00D47360" w:rsidRPr="00106EC6" w:rsidRDefault="00D47360" w:rsidP="003F04B4">
      <w:pPr>
        <w:pStyle w:val="Tekstprzypisudolnego"/>
        <w:jc w:val="both"/>
        <w:rPr>
          <w:rFonts w:ascii="Times New Roman" w:hAnsi="Times New Roman" w:cs="Times New Roman"/>
        </w:rPr>
      </w:pPr>
      <w:r w:rsidRPr="00106EC6">
        <w:rPr>
          <w:rStyle w:val="Odwoanieprzypisudolnego"/>
          <w:rFonts w:ascii="Times New Roman" w:hAnsi="Times New Roman" w:cs="Times New Roman"/>
        </w:rPr>
        <w:footnoteRef/>
      </w:r>
      <w:r w:rsidRPr="00106EC6">
        <w:rPr>
          <w:rFonts w:ascii="Times New Roman" w:hAnsi="Times New Roman" w:cs="Times New Roman"/>
        </w:rPr>
        <w:t xml:space="preserve"> Procedura oceny spełniania warunków udziału w postępowaniu i braku podstaw do wykluczenia z postępowania - w tym: Wykaz oświadczeń lub dokumentów, jakie zobowiązani są dostarczyć Wykonawcy w celu potwierdzenia spełniania przez Wykonawcę warunków, o których mowa w art. 22 ust. 1b ustawy PZP oraz wykazania braku podstaw wykluczenia z postępowania, w okolicznościach, o których mowa wart. 24 ust. 1 pkt 12-23.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042E"/>
    <w:multiLevelType w:val="hybridMultilevel"/>
    <w:tmpl w:val="0B564B04"/>
    <w:lvl w:ilvl="0" w:tplc="4CA24AD4">
      <w:start w:val="7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3627E"/>
    <w:multiLevelType w:val="hybridMultilevel"/>
    <w:tmpl w:val="AEC4049A"/>
    <w:lvl w:ilvl="0" w:tplc="D20835B6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3024B4"/>
    <w:multiLevelType w:val="hybridMultilevel"/>
    <w:tmpl w:val="9A2E65D4"/>
    <w:lvl w:ilvl="0" w:tplc="1B96B666">
      <w:start w:val="17"/>
      <w:numFmt w:val="upperRoman"/>
      <w:lvlText w:val="%1."/>
      <w:lvlJc w:val="right"/>
      <w:pPr>
        <w:ind w:left="433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E19EF"/>
    <w:multiLevelType w:val="hybridMultilevel"/>
    <w:tmpl w:val="A6847FD2"/>
    <w:lvl w:ilvl="0" w:tplc="0422F46A">
      <w:start w:val="1"/>
      <w:numFmt w:val="decimal"/>
      <w:lvlText w:val="%1)"/>
      <w:lvlJc w:val="left"/>
      <w:pPr>
        <w:ind w:left="1571" w:hanging="360"/>
      </w:pPr>
      <w:rPr>
        <w:rFonts w:ascii="Times New Roman" w:eastAsiaTheme="minorHAnsi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163211"/>
    <w:multiLevelType w:val="hybridMultilevel"/>
    <w:tmpl w:val="E7A4227E"/>
    <w:lvl w:ilvl="0" w:tplc="476A20E4">
      <w:start w:val="2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49444E"/>
    <w:multiLevelType w:val="hybridMultilevel"/>
    <w:tmpl w:val="2FFAEF2C"/>
    <w:lvl w:ilvl="0" w:tplc="91B8E886">
      <w:start w:val="16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6D18D2"/>
    <w:multiLevelType w:val="hybridMultilevel"/>
    <w:tmpl w:val="1BBE9C56"/>
    <w:lvl w:ilvl="0" w:tplc="1E8A082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5BA2F9F"/>
    <w:multiLevelType w:val="hybridMultilevel"/>
    <w:tmpl w:val="66CE8590"/>
    <w:lvl w:ilvl="0" w:tplc="6CBCEC56">
      <w:start w:val="1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046967"/>
    <w:multiLevelType w:val="hybridMultilevel"/>
    <w:tmpl w:val="6E9A7E76"/>
    <w:lvl w:ilvl="0" w:tplc="9C665D1A">
      <w:start w:val="3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601493"/>
    <w:multiLevelType w:val="hybridMultilevel"/>
    <w:tmpl w:val="2FA06784"/>
    <w:lvl w:ilvl="0" w:tplc="0D445708">
      <w:start w:val="1"/>
      <w:numFmt w:val="decimal"/>
      <w:lvlText w:val="%1."/>
      <w:lvlJc w:val="left"/>
      <w:pPr>
        <w:ind w:left="0" w:hanging="543"/>
      </w:pPr>
      <w:rPr>
        <w:rFonts w:ascii="Times New Roman" w:eastAsia="Arial" w:hAnsi="Times New Roman" w:cs="Times New Roman" w:hint="default"/>
        <w:w w:val="104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D41480"/>
    <w:multiLevelType w:val="hybridMultilevel"/>
    <w:tmpl w:val="6BC85B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9B0E03"/>
    <w:multiLevelType w:val="hybridMultilevel"/>
    <w:tmpl w:val="58286560"/>
    <w:lvl w:ilvl="0" w:tplc="6E8A0B0E">
      <w:start w:val="1"/>
      <w:numFmt w:val="decimal"/>
      <w:lvlText w:val="%1."/>
      <w:lvlJc w:val="left"/>
      <w:pPr>
        <w:ind w:left="1146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257E02F9"/>
    <w:multiLevelType w:val="hybridMultilevel"/>
    <w:tmpl w:val="0A80201E"/>
    <w:lvl w:ilvl="0" w:tplc="4C942C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5B3721E"/>
    <w:multiLevelType w:val="hybridMultilevel"/>
    <w:tmpl w:val="41A0E29E"/>
    <w:lvl w:ilvl="0" w:tplc="7938BC42">
      <w:start w:val="12"/>
      <w:numFmt w:val="upperRoman"/>
      <w:lvlText w:val="%1."/>
      <w:lvlJc w:val="left"/>
      <w:pPr>
        <w:ind w:hanging="567"/>
        <w:jc w:val="right"/>
      </w:pPr>
      <w:rPr>
        <w:rFonts w:ascii="Arial" w:eastAsia="Arial" w:hAnsi="Arial" w:hint="default"/>
        <w:w w:val="103"/>
        <w:sz w:val="19"/>
        <w:szCs w:val="19"/>
      </w:rPr>
    </w:lvl>
    <w:lvl w:ilvl="1" w:tplc="D3B4224E">
      <w:start w:val="1"/>
      <w:numFmt w:val="decimal"/>
      <w:lvlText w:val="%2."/>
      <w:lvlJc w:val="left"/>
      <w:pPr>
        <w:ind w:hanging="543"/>
        <w:jc w:val="right"/>
      </w:pPr>
      <w:rPr>
        <w:rFonts w:ascii="Times New Roman" w:eastAsia="Arial" w:hAnsi="Times New Roman" w:cs="Times New Roman" w:hint="default"/>
        <w:w w:val="104"/>
        <w:sz w:val="24"/>
        <w:szCs w:val="24"/>
      </w:rPr>
    </w:lvl>
    <w:lvl w:ilvl="2" w:tplc="E17867C8">
      <w:start w:val="1"/>
      <w:numFmt w:val="bullet"/>
      <w:lvlText w:val="•"/>
      <w:lvlJc w:val="left"/>
      <w:rPr>
        <w:rFonts w:hint="default"/>
      </w:rPr>
    </w:lvl>
    <w:lvl w:ilvl="3" w:tplc="F6944DC4">
      <w:start w:val="1"/>
      <w:numFmt w:val="bullet"/>
      <w:lvlText w:val="•"/>
      <w:lvlJc w:val="left"/>
      <w:rPr>
        <w:rFonts w:hint="default"/>
      </w:rPr>
    </w:lvl>
    <w:lvl w:ilvl="4" w:tplc="D486AF7E">
      <w:start w:val="1"/>
      <w:numFmt w:val="bullet"/>
      <w:lvlText w:val="•"/>
      <w:lvlJc w:val="left"/>
      <w:rPr>
        <w:rFonts w:hint="default"/>
      </w:rPr>
    </w:lvl>
    <w:lvl w:ilvl="5" w:tplc="DFE86C86">
      <w:start w:val="1"/>
      <w:numFmt w:val="bullet"/>
      <w:lvlText w:val="•"/>
      <w:lvlJc w:val="left"/>
      <w:rPr>
        <w:rFonts w:hint="default"/>
      </w:rPr>
    </w:lvl>
    <w:lvl w:ilvl="6" w:tplc="EB00F2FE">
      <w:start w:val="1"/>
      <w:numFmt w:val="bullet"/>
      <w:lvlText w:val="•"/>
      <w:lvlJc w:val="left"/>
      <w:rPr>
        <w:rFonts w:hint="default"/>
      </w:rPr>
    </w:lvl>
    <w:lvl w:ilvl="7" w:tplc="9E4AECD4">
      <w:start w:val="1"/>
      <w:numFmt w:val="bullet"/>
      <w:lvlText w:val="•"/>
      <w:lvlJc w:val="left"/>
      <w:rPr>
        <w:rFonts w:hint="default"/>
      </w:rPr>
    </w:lvl>
    <w:lvl w:ilvl="8" w:tplc="3FF60AD0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27F174B7"/>
    <w:multiLevelType w:val="hybridMultilevel"/>
    <w:tmpl w:val="BC0238D0"/>
    <w:lvl w:ilvl="0" w:tplc="BB50726E">
      <w:start w:val="4"/>
      <w:numFmt w:val="upperRoman"/>
      <w:lvlText w:val="%1."/>
      <w:lvlJc w:val="righ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5E5068"/>
    <w:multiLevelType w:val="hybridMultilevel"/>
    <w:tmpl w:val="91F03B72"/>
    <w:lvl w:ilvl="0" w:tplc="B3FEAF2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15D08"/>
    <w:multiLevelType w:val="hybridMultilevel"/>
    <w:tmpl w:val="8006002A"/>
    <w:lvl w:ilvl="0" w:tplc="9FF29E0A">
      <w:start w:val="2"/>
      <w:numFmt w:val="decimal"/>
      <w:lvlText w:val="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A659A3"/>
    <w:multiLevelType w:val="hybridMultilevel"/>
    <w:tmpl w:val="6DBEB212"/>
    <w:lvl w:ilvl="0" w:tplc="DF42A688">
      <w:start w:val="1"/>
      <w:numFmt w:val="decimal"/>
      <w:lvlText w:val="%1)"/>
      <w:lvlJc w:val="left"/>
      <w:pPr>
        <w:ind w:left="1571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2C895151"/>
    <w:multiLevelType w:val="hybridMultilevel"/>
    <w:tmpl w:val="AEB4E62A"/>
    <w:lvl w:ilvl="0" w:tplc="9FF29E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08455E"/>
    <w:multiLevelType w:val="hybridMultilevel"/>
    <w:tmpl w:val="066A739E"/>
    <w:lvl w:ilvl="0" w:tplc="A7727330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2E093D51"/>
    <w:multiLevelType w:val="hybridMultilevel"/>
    <w:tmpl w:val="01429820"/>
    <w:lvl w:ilvl="0" w:tplc="6B2C04E0">
      <w:start w:val="3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94389E"/>
    <w:multiLevelType w:val="hybridMultilevel"/>
    <w:tmpl w:val="90B86BA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3BFA2DCC"/>
    <w:multiLevelType w:val="hybridMultilevel"/>
    <w:tmpl w:val="46DCE8A4"/>
    <w:lvl w:ilvl="0" w:tplc="680E766C">
      <w:start w:val="3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804792"/>
    <w:multiLevelType w:val="hybridMultilevel"/>
    <w:tmpl w:val="AA58736C"/>
    <w:lvl w:ilvl="0" w:tplc="3C04CBB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3D2D3C"/>
    <w:multiLevelType w:val="hybridMultilevel"/>
    <w:tmpl w:val="387EC85C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40EA20D5"/>
    <w:multiLevelType w:val="hybridMultilevel"/>
    <w:tmpl w:val="834A190C"/>
    <w:lvl w:ilvl="0" w:tplc="20B8AA44">
      <w:start w:val="7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7A0860"/>
    <w:multiLevelType w:val="hybridMultilevel"/>
    <w:tmpl w:val="DEDE7C6C"/>
    <w:lvl w:ilvl="0" w:tplc="C9C65580">
      <w:start w:val="2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BA1872"/>
    <w:multiLevelType w:val="hybridMultilevel"/>
    <w:tmpl w:val="F6AE2F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3011D2"/>
    <w:multiLevelType w:val="hybridMultilevel"/>
    <w:tmpl w:val="9DB6EEC2"/>
    <w:lvl w:ilvl="0" w:tplc="631CB2BE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>
    <w:nsid w:val="4C436F74"/>
    <w:multiLevelType w:val="hybridMultilevel"/>
    <w:tmpl w:val="11F43B08"/>
    <w:lvl w:ilvl="0" w:tplc="D4EE427A">
      <w:start w:val="4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295E5F"/>
    <w:multiLevelType w:val="hybridMultilevel"/>
    <w:tmpl w:val="4D622EA2"/>
    <w:lvl w:ilvl="0" w:tplc="DA742B62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9C6975"/>
    <w:multiLevelType w:val="hybridMultilevel"/>
    <w:tmpl w:val="549C4174"/>
    <w:lvl w:ilvl="0" w:tplc="97287756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A127E5"/>
    <w:multiLevelType w:val="hybridMultilevel"/>
    <w:tmpl w:val="51860056"/>
    <w:lvl w:ilvl="0" w:tplc="7DB4DD4E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6E5970"/>
    <w:multiLevelType w:val="hybridMultilevel"/>
    <w:tmpl w:val="ECECC904"/>
    <w:lvl w:ilvl="0" w:tplc="C4B04C4E">
      <w:start w:val="12"/>
      <w:numFmt w:val="upperRoman"/>
      <w:lvlText w:val="%1."/>
      <w:lvlJc w:val="right"/>
      <w:pPr>
        <w:ind w:left="1571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46209F"/>
    <w:multiLevelType w:val="hybridMultilevel"/>
    <w:tmpl w:val="4B126002"/>
    <w:lvl w:ilvl="0" w:tplc="FD00B0FE">
      <w:start w:val="15"/>
      <w:numFmt w:val="upperRoman"/>
      <w:lvlText w:val="%1."/>
      <w:lvlJc w:val="right"/>
      <w:pPr>
        <w:ind w:left="-183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7E124D"/>
    <w:multiLevelType w:val="hybridMultilevel"/>
    <w:tmpl w:val="57BC4FB4"/>
    <w:lvl w:ilvl="0" w:tplc="3D82F39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>
    <w:nsid w:val="5ED131D7"/>
    <w:multiLevelType w:val="hybridMultilevel"/>
    <w:tmpl w:val="ECA8ABB4"/>
    <w:lvl w:ilvl="0" w:tplc="9C8898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5F4F1CF7"/>
    <w:multiLevelType w:val="hybridMultilevel"/>
    <w:tmpl w:val="E662F8BC"/>
    <w:lvl w:ilvl="0" w:tplc="F780A7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5FDF39E9"/>
    <w:multiLevelType w:val="hybridMultilevel"/>
    <w:tmpl w:val="A29E15A6"/>
    <w:lvl w:ilvl="0" w:tplc="232CD194">
      <w:start w:val="13"/>
      <w:numFmt w:val="upperRoman"/>
      <w:lvlText w:val="%1."/>
      <w:lvlJc w:val="right"/>
      <w:pPr>
        <w:ind w:left="1571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0FD2265"/>
    <w:multiLevelType w:val="hybridMultilevel"/>
    <w:tmpl w:val="28E2DDC8"/>
    <w:lvl w:ilvl="0" w:tplc="DA7434B8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>
    <w:nsid w:val="62517D6F"/>
    <w:multiLevelType w:val="hybridMultilevel"/>
    <w:tmpl w:val="99A24826"/>
    <w:lvl w:ilvl="0" w:tplc="DD580464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2B33DF6"/>
    <w:multiLevelType w:val="hybridMultilevel"/>
    <w:tmpl w:val="9578A0D4"/>
    <w:lvl w:ilvl="0" w:tplc="6712B19E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B54AA3"/>
    <w:multiLevelType w:val="hybridMultilevel"/>
    <w:tmpl w:val="B20AA3F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6A976560"/>
    <w:multiLevelType w:val="hybridMultilevel"/>
    <w:tmpl w:val="BDE488CC"/>
    <w:lvl w:ilvl="0" w:tplc="9836FF54">
      <w:start w:val="9"/>
      <w:numFmt w:val="upperRoman"/>
      <w:lvlText w:val="%1."/>
      <w:lvlJc w:val="right"/>
      <w:pPr>
        <w:ind w:left="114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C2647EA"/>
    <w:multiLevelType w:val="hybridMultilevel"/>
    <w:tmpl w:val="1DA49586"/>
    <w:lvl w:ilvl="0" w:tplc="BB5C5E46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5">
    <w:nsid w:val="6F9F7DE7"/>
    <w:multiLevelType w:val="hybridMultilevel"/>
    <w:tmpl w:val="D166B4A4"/>
    <w:lvl w:ilvl="0" w:tplc="1568A53E">
      <w:start w:val="8"/>
      <w:numFmt w:val="decimal"/>
      <w:lvlText w:val="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0C80B0F"/>
    <w:multiLevelType w:val="hybridMultilevel"/>
    <w:tmpl w:val="E1CE60A0"/>
    <w:lvl w:ilvl="0" w:tplc="BE94D55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7">
    <w:nsid w:val="738B7E63"/>
    <w:multiLevelType w:val="hybridMultilevel"/>
    <w:tmpl w:val="1688DA26"/>
    <w:lvl w:ilvl="0" w:tplc="736A197C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>
    <w:nsid w:val="74C031F5"/>
    <w:multiLevelType w:val="hybridMultilevel"/>
    <w:tmpl w:val="64C42B76"/>
    <w:lvl w:ilvl="0" w:tplc="FDE621DA">
      <w:start w:val="3"/>
      <w:numFmt w:val="upperRoman"/>
      <w:lvlText w:val="%1."/>
      <w:lvlJc w:val="righ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5423ABE"/>
    <w:multiLevelType w:val="hybridMultilevel"/>
    <w:tmpl w:val="36968318"/>
    <w:lvl w:ilvl="0" w:tplc="D414BB50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>
    <w:nsid w:val="7A904674"/>
    <w:multiLevelType w:val="hybridMultilevel"/>
    <w:tmpl w:val="421CA630"/>
    <w:lvl w:ilvl="0" w:tplc="620CBCC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AEF0647"/>
    <w:multiLevelType w:val="hybridMultilevel"/>
    <w:tmpl w:val="1F3CC1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4"/>
  </w:num>
  <w:num w:numId="3">
    <w:abstractNumId w:val="48"/>
  </w:num>
  <w:num w:numId="4">
    <w:abstractNumId w:val="11"/>
  </w:num>
  <w:num w:numId="5">
    <w:abstractNumId w:val="14"/>
  </w:num>
  <w:num w:numId="6">
    <w:abstractNumId w:val="47"/>
  </w:num>
  <w:num w:numId="7">
    <w:abstractNumId w:val="37"/>
  </w:num>
  <w:num w:numId="8">
    <w:abstractNumId w:val="39"/>
  </w:num>
  <w:num w:numId="9">
    <w:abstractNumId w:val="43"/>
  </w:num>
  <w:num w:numId="10">
    <w:abstractNumId w:val="44"/>
  </w:num>
  <w:num w:numId="11">
    <w:abstractNumId w:val="35"/>
  </w:num>
  <w:num w:numId="12">
    <w:abstractNumId w:val="1"/>
  </w:num>
  <w:num w:numId="13">
    <w:abstractNumId w:val="19"/>
  </w:num>
  <w:num w:numId="14">
    <w:abstractNumId w:val="13"/>
  </w:num>
  <w:num w:numId="15">
    <w:abstractNumId w:val="21"/>
  </w:num>
  <w:num w:numId="16">
    <w:abstractNumId w:val="28"/>
  </w:num>
  <w:num w:numId="17">
    <w:abstractNumId w:val="0"/>
  </w:num>
  <w:num w:numId="18">
    <w:abstractNumId w:val="32"/>
  </w:num>
  <w:num w:numId="19">
    <w:abstractNumId w:val="4"/>
  </w:num>
  <w:num w:numId="20">
    <w:abstractNumId w:val="20"/>
  </w:num>
  <w:num w:numId="21">
    <w:abstractNumId w:val="49"/>
  </w:num>
  <w:num w:numId="22">
    <w:abstractNumId w:val="15"/>
  </w:num>
  <w:num w:numId="23">
    <w:abstractNumId w:val="31"/>
  </w:num>
  <w:num w:numId="24">
    <w:abstractNumId w:val="17"/>
  </w:num>
  <w:num w:numId="25">
    <w:abstractNumId w:val="6"/>
  </w:num>
  <w:num w:numId="26">
    <w:abstractNumId w:val="42"/>
  </w:num>
  <w:num w:numId="27">
    <w:abstractNumId w:val="25"/>
  </w:num>
  <w:num w:numId="28">
    <w:abstractNumId w:val="30"/>
  </w:num>
  <w:num w:numId="29">
    <w:abstractNumId w:val="9"/>
  </w:num>
  <w:num w:numId="30">
    <w:abstractNumId w:val="40"/>
  </w:num>
  <w:num w:numId="31">
    <w:abstractNumId w:val="8"/>
  </w:num>
  <w:num w:numId="32">
    <w:abstractNumId w:val="23"/>
  </w:num>
  <w:num w:numId="33">
    <w:abstractNumId w:val="3"/>
  </w:num>
  <w:num w:numId="34">
    <w:abstractNumId w:val="50"/>
  </w:num>
  <w:num w:numId="35">
    <w:abstractNumId w:val="36"/>
  </w:num>
  <w:num w:numId="36">
    <w:abstractNumId w:val="27"/>
  </w:num>
  <w:num w:numId="37">
    <w:abstractNumId w:val="10"/>
  </w:num>
  <w:num w:numId="38">
    <w:abstractNumId w:val="16"/>
  </w:num>
  <w:num w:numId="39">
    <w:abstractNumId w:val="18"/>
  </w:num>
  <w:num w:numId="40">
    <w:abstractNumId w:val="29"/>
  </w:num>
  <w:num w:numId="41">
    <w:abstractNumId w:val="7"/>
  </w:num>
  <w:num w:numId="42">
    <w:abstractNumId w:val="33"/>
  </w:num>
  <w:num w:numId="43">
    <w:abstractNumId w:val="38"/>
  </w:num>
  <w:num w:numId="44">
    <w:abstractNumId w:val="34"/>
  </w:num>
  <w:num w:numId="45">
    <w:abstractNumId w:val="5"/>
  </w:num>
  <w:num w:numId="46">
    <w:abstractNumId w:val="2"/>
  </w:num>
  <w:num w:numId="47">
    <w:abstractNumId w:val="12"/>
  </w:num>
  <w:num w:numId="48">
    <w:abstractNumId w:val="46"/>
  </w:num>
  <w:num w:numId="49">
    <w:abstractNumId w:val="22"/>
  </w:num>
  <w:num w:numId="50">
    <w:abstractNumId w:val="45"/>
  </w:num>
  <w:num w:numId="51">
    <w:abstractNumId w:val="51"/>
  </w:num>
  <w:num w:numId="52">
    <w:abstractNumId w:val="26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192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58F"/>
    <w:rsid w:val="00000842"/>
    <w:rsid w:val="000163DA"/>
    <w:rsid w:val="000264AD"/>
    <w:rsid w:val="00031EC7"/>
    <w:rsid w:val="00037358"/>
    <w:rsid w:val="00037DF1"/>
    <w:rsid w:val="00041265"/>
    <w:rsid w:val="00045BD4"/>
    <w:rsid w:val="0004651A"/>
    <w:rsid w:val="00056DF5"/>
    <w:rsid w:val="0006014D"/>
    <w:rsid w:val="00060D47"/>
    <w:rsid w:val="00061A9C"/>
    <w:rsid w:val="00061D79"/>
    <w:rsid w:val="0006699E"/>
    <w:rsid w:val="00067EBA"/>
    <w:rsid w:val="00082977"/>
    <w:rsid w:val="0008476D"/>
    <w:rsid w:val="000866DC"/>
    <w:rsid w:val="00092D7D"/>
    <w:rsid w:val="00094635"/>
    <w:rsid w:val="00096942"/>
    <w:rsid w:val="00096A35"/>
    <w:rsid w:val="000974C1"/>
    <w:rsid w:val="000A084E"/>
    <w:rsid w:val="000A22B1"/>
    <w:rsid w:val="000A31B4"/>
    <w:rsid w:val="000B04FF"/>
    <w:rsid w:val="000B5C64"/>
    <w:rsid w:val="000C3F64"/>
    <w:rsid w:val="000C6B62"/>
    <w:rsid w:val="000C7CFC"/>
    <w:rsid w:val="000D30F2"/>
    <w:rsid w:val="000D493C"/>
    <w:rsid w:val="000E1047"/>
    <w:rsid w:val="000E5A89"/>
    <w:rsid w:val="000E6CB6"/>
    <w:rsid w:val="000F3123"/>
    <w:rsid w:val="000F4D57"/>
    <w:rsid w:val="000F50B4"/>
    <w:rsid w:val="000F709C"/>
    <w:rsid w:val="001029F7"/>
    <w:rsid w:val="00102DCE"/>
    <w:rsid w:val="0010416C"/>
    <w:rsid w:val="00106EC6"/>
    <w:rsid w:val="001158EE"/>
    <w:rsid w:val="00121CAB"/>
    <w:rsid w:val="001238A1"/>
    <w:rsid w:val="00130664"/>
    <w:rsid w:val="00131B27"/>
    <w:rsid w:val="0015362F"/>
    <w:rsid w:val="001601EE"/>
    <w:rsid w:val="00164111"/>
    <w:rsid w:val="0016535B"/>
    <w:rsid w:val="00166F0E"/>
    <w:rsid w:val="00167EAF"/>
    <w:rsid w:val="00170088"/>
    <w:rsid w:val="00170282"/>
    <w:rsid w:val="001732B6"/>
    <w:rsid w:val="00174681"/>
    <w:rsid w:val="00175511"/>
    <w:rsid w:val="00185223"/>
    <w:rsid w:val="00185C09"/>
    <w:rsid w:val="00185F57"/>
    <w:rsid w:val="00193C05"/>
    <w:rsid w:val="00197427"/>
    <w:rsid w:val="001A1C80"/>
    <w:rsid w:val="001B193F"/>
    <w:rsid w:val="001C100A"/>
    <w:rsid w:val="001C56A4"/>
    <w:rsid w:val="001C6134"/>
    <w:rsid w:val="001D3200"/>
    <w:rsid w:val="001D40B8"/>
    <w:rsid w:val="001D5EC4"/>
    <w:rsid w:val="001D71E5"/>
    <w:rsid w:val="001E500C"/>
    <w:rsid w:val="001F06BE"/>
    <w:rsid w:val="001F2BAE"/>
    <w:rsid w:val="001F4EB0"/>
    <w:rsid w:val="00203758"/>
    <w:rsid w:val="002109A7"/>
    <w:rsid w:val="00213265"/>
    <w:rsid w:val="00214786"/>
    <w:rsid w:val="002176DC"/>
    <w:rsid w:val="00220E09"/>
    <w:rsid w:val="0022297C"/>
    <w:rsid w:val="00227477"/>
    <w:rsid w:val="002302A8"/>
    <w:rsid w:val="00232016"/>
    <w:rsid w:val="00233ECD"/>
    <w:rsid w:val="00234340"/>
    <w:rsid w:val="00240FEB"/>
    <w:rsid w:val="0024606D"/>
    <w:rsid w:val="00250DE2"/>
    <w:rsid w:val="00255373"/>
    <w:rsid w:val="00256F6D"/>
    <w:rsid w:val="0026009E"/>
    <w:rsid w:val="00260B14"/>
    <w:rsid w:val="00262D1E"/>
    <w:rsid w:val="00266468"/>
    <w:rsid w:val="0026679D"/>
    <w:rsid w:val="00277836"/>
    <w:rsid w:val="00281F30"/>
    <w:rsid w:val="002829F6"/>
    <w:rsid w:val="00286B24"/>
    <w:rsid w:val="00287E87"/>
    <w:rsid w:val="002935AD"/>
    <w:rsid w:val="002A10C0"/>
    <w:rsid w:val="002A40C4"/>
    <w:rsid w:val="002B1417"/>
    <w:rsid w:val="002C6CCA"/>
    <w:rsid w:val="002D4E0F"/>
    <w:rsid w:val="002D5674"/>
    <w:rsid w:val="002D7C77"/>
    <w:rsid w:val="002E023F"/>
    <w:rsid w:val="002F4304"/>
    <w:rsid w:val="00304061"/>
    <w:rsid w:val="0030536E"/>
    <w:rsid w:val="00317121"/>
    <w:rsid w:val="00320E8E"/>
    <w:rsid w:val="003223EF"/>
    <w:rsid w:val="003268F8"/>
    <w:rsid w:val="00327B2F"/>
    <w:rsid w:val="00333805"/>
    <w:rsid w:val="003551B1"/>
    <w:rsid w:val="00363A27"/>
    <w:rsid w:val="0037028A"/>
    <w:rsid w:val="00372632"/>
    <w:rsid w:val="003733D3"/>
    <w:rsid w:val="0037382E"/>
    <w:rsid w:val="00373F7A"/>
    <w:rsid w:val="00375084"/>
    <w:rsid w:val="00382658"/>
    <w:rsid w:val="00394A20"/>
    <w:rsid w:val="00395A6F"/>
    <w:rsid w:val="003974AA"/>
    <w:rsid w:val="003A01CC"/>
    <w:rsid w:val="003A61BD"/>
    <w:rsid w:val="003B4E50"/>
    <w:rsid w:val="003B6B22"/>
    <w:rsid w:val="003C10A7"/>
    <w:rsid w:val="003C660F"/>
    <w:rsid w:val="003D4A77"/>
    <w:rsid w:val="003E3206"/>
    <w:rsid w:val="003F04B4"/>
    <w:rsid w:val="003F0599"/>
    <w:rsid w:val="003F532C"/>
    <w:rsid w:val="003F7EA5"/>
    <w:rsid w:val="00407652"/>
    <w:rsid w:val="004162E5"/>
    <w:rsid w:val="0041634A"/>
    <w:rsid w:val="00422656"/>
    <w:rsid w:val="004257F6"/>
    <w:rsid w:val="00432AAC"/>
    <w:rsid w:val="004341AB"/>
    <w:rsid w:val="00445482"/>
    <w:rsid w:val="0044712A"/>
    <w:rsid w:val="00451681"/>
    <w:rsid w:val="00483639"/>
    <w:rsid w:val="00491167"/>
    <w:rsid w:val="00492746"/>
    <w:rsid w:val="004931CF"/>
    <w:rsid w:val="004A0000"/>
    <w:rsid w:val="004A0025"/>
    <w:rsid w:val="004A0348"/>
    <w:rsid w:val="004A23CC"/>
    <w:rsid w:val="004A251F"/>
    <w:rsid w:val="004A5914"/>
    <w:rsid w:val="004A7D3C"/>
    <w:rsid w:val="004C1DC3"/>
    <w:rsid w:val="004C4E17"/>
    <w:rsid w:val="004C6389"/>
    <w:rsid w:val="004E4149"/>
    <w:rsid w:val="004F085D"/>
    <w:rsid w:val="004F3859"/>
    <w:rsid w:val="00502B59"/>
    <w:rsid w:val="00502F44"/>
    <w:rsid w:val="00503922"/>
    <w:rsid w:val="005039FE"/>
    <w:rsid w:val="0050477E"/>
    <w:rsid w:val="00507032"/>
    <w:rsid w:val="00513454"/>
    <w:rsid w:val="00516892"/>
    <w:rsid w:val="00522C38"/>
    <w:rsid w:val="00525641"/>
    <w:rsid w:val="00525CB3"/>
    <w:rsid w:val="00527E22"/>
    <w:rsid w:val="00532057"/>
    <w:rsid w:val="00533FBE"/>
    <w:rsid w:val="005360D8"/>
    <w:rsid w:val="005363D2"/>
    <w:rsid w:val="00536EFC"/>
    <w:rsid w:val="00536F49"/>
    <w:rsid w:val="00541406"/>
    <w:rsid w:val="00554D41"/>
    <w:rsid w:val="0056010A"/>
    <w:rsid w:val="00564157"/>
    <w:rsid w:val="005672F9"/>
    <w:rsid w:val="00570296"/>
    <w:rsid w:val="005720E7"/>
    <w:rsid w:val="0057288C"/>
    <w:rsid w:val="00575239"/>
    <w:rsid w:val="00580B64"/>
    <w:rsid w:val="005830CD"/>
    <w:rsid w:val="00584E79"/>
    <w:rsid w:val="0058545A"/>
    <w:rsid w:val="00585577"/>
    <w:rsid w:val="00590F2F"/>
    <w:rsid w:val="005A7E59"/>
    <w:rsid w:val="005B14A5"/>
    <w:rsid w:val="005B35F0"/>
    <w:rsid w:val="005B57BA"/>
    <w:rsid w:val="005B6D56"/>
    <w:rsid w:val="005C4866"/>
    <w:rsid w:val="005C5E1A"/>
    <w:rsid w:val="005C6DF9"/>
    <w:rsid w:val="005D02F1"/>
    <w:rsid w:val="005D0562"/>
    <w:rsid w:val="005D7398"/>
    <w:rsid w:val="005D7526"/>
    <w:rsid w:val="005E1852"/>
    <w:rsid w:val="005E3C04"/>
    <w:rsid w:val="005F0BAB"/>
    <w:rsid w:val="005F30B2"/>
    <w:rsid w:val="005F7A3A"/>
    <w:rsid w:val="006016C8"/>
    <w:rsid w:val="006020BA"/>
    <w:rsid w:val="00604F04"/>
    <w:rsid w:val="00607D20"/>
    <w:rsid w:val="00607F61"/>
    <w:rsid w:val="00614A32"/>
    <w:rsid w:val="0061554B"/>
    <w:rsid w:val="0061790D"/>
    <w:rsid w:val="00621817"/>
    <w:rsid w:val="00623D9D"/>
    <w:rsid w:val="0062552F"/>
    <w:rsid w:val="00625EB1"/>
    <w:rsid w:val="006265A3"/>
    <w:rsid w:val="00627AE9"/>
    <w:rsid w:val="00627B0F"/>
    <w:rsid w:val="00633D76"/>
    <w:rsid w:val="00635469"/>
    <w:rsid w:val="006609AF"/>
    <w:rsid w:val="00660CA2"/>
    <w:rsid w:val="00667C01"/>
    <w:rsid w:val="00675DC0"/>
    <w:rsid w:val="00677F41"/>
    <w:rsid w:val="00681F77"/>
    <w:rsid w:val="00682AE2"/>
    <w:rsid w:val="00684BA2"/>
    <w:rsid w:val="00692900"/>
    <w:rsid w:val="006954B5"/>
    <w:rsid w:val="00695A82"/>
    <w:rsid w:val="006A273E"/>
    <w:rsid w:val="006A62DF"/>
    <w:rsid w:val="006A659A"/>
    <w:rsid w:val="006A79C0"/>
    <w:rsid w:val="006A7C36"/>
    <w:rsid w:val="006B3BCE"/>
    <w:rsid w:val="006B6120"/>
    <w:rsid w:val="006B7737"/>
    <w:rsid w:val="006B7A3B"/>
    <w:rsid w:val="006C01A3"/>
    <w:rsid w:val="006C0569"/>
    <w:rsid w:val="006C1971"/>
    <w:rsid w:val="006C24AD"/>
    <w:rsid w:val="006C6C28"/>
    <w:rsid w:val="006C7B66"/>
    <w:rsid w:val="006E03DC"/>
    <w:rsid w:val="006E6BD5"/>
    <w:rsid w:val="00704774"/>
    <w:rsid w:val="007222B7"/>
    <w:rsid w:val="007242D7"/>
    <w:rsid w:val="007310BA"/>
    <w:rsid w:val="00732095"/>
    <w:rsid w:val="00736194"/>
    <w:rsid w:val="00742855"/>
    <w:rsid w:val="0074332D"/>
    <w:rsid w:val="007434BA"/>
    <w:rsid w:val="00747A99"/>
    <w:rsid w:val="00747F52"/>
    <w:rsid w:val="00754B63"/>
    <w:rsid w:val="00757215"/>
    <w:rsid w:val="00763787"/>
    <w:rsid w:val="0076703C"/>
    <w:rsid w:val="00780821"/>
    <w:rsid w:val="0078158F"/>
    <w:rsid w:val="00793C94"/>
    <w:rsid w:val="00793CED"/>
    <w:rsid w:val="0079679C"/>
    <w:rsid w:val="007A4F06"/>
    <w:rsid w:val="007A50CE"/>
    <w:rsid w:val="007B03E3"/>
    <w:rsid w:val="007B1560"/>
    <w:rsid w:val="007B1993"/>
    <w:rsid w:val="007B331D"/>
    <w:rsid w:val="007B3A49"/>
    <w:rsid w:val="007C1BE6"/>
    <w:rsid w:val="007D568A"/>
    <w:rsid w:val="007D67E9"/>
    <w:rsid w:val="007E1AB7"/>
    <w:rsid w:val="007E3FDC"/>
    <w:rsid w:val="007E6261"/>
    <w:rsid w:val="007E6933"/>
    <w:rsid w:val="007F4184"/>
    <w:rsid w:val="008025FC"/>
    <w:rsid w:val="00805B81"/>
    <w:rsid w:val="00814D57"/>
    <w:rsid w:val="00827663"/>
    <w:rsid w:val="008320C1"/>
    <w:rsid w:val="008338A3"/>
    <w:rsid w:val="00842A8B"/>
    <w:rsid w:val="00853DCF"/>
    <w:rsid w:val="00861637"/>
    <w:rsid w:val="008664E0"/>
    <w:rsid w:val="00870BB9"/>
    <w:rsid w:val="00870DED"/>
    <w:rsid w:val="00871D14"/>
    <w:rsid w:val="00882FF2"/>
    <w:rsid w:val="00883EC7"/>
    <w:rsid w:val="00893364"/>
    <w:rsid w:val="008A088C"/>
    <w:rsid w:val="008A66A5"/>
    <w:rsid w:val="008B31E4"/>
    <w:rsid w:val="008B75E7"/>
    <w:rsid w:val="008C1CDA"/>
    <w:rsid w:val="008C311A"/>
    <w:rsid w:val="008C3B8F"/>
    <w:rsid w:val="008C7F9D"/>
    <w:rsid w:val="008D752C"/>
    <w:rsid w:val="008E321B"/>
    <w:rsid w:val="008F179E"/>
    <w:rsid w:val="008F61D3"/>
    <w:rsid w:val="008F7982"/>
    <w:rsid w:val="00903009"/>
    <w:rsid w:val="00904FDB"/>
    <w:rsid w:val="00907791"/>
    <w:rsid w:val="00910D80"/>
    <w:rsid w:val="009114C2"/>
    <w:rsid w:val="009141A7"/>
    <w:rsid w:val="00915049"/>
    <w:rsid w:val="00932EBD"/>
    <w:rsid w:val="009430EC"/>
    <w:rsid w:val="00944001"/>
    <w:rsid w:val="00944FBA"/>
    <w:rsid w:val="00947855"/>
    <w:rsid w:val="00951533"/>
    <w:rsid w:val="0095174C"/>
    <w:rsid w:val="009547D9"/>
    <w:rsid w:val="00954A69"/>
    <w:rsid w:val="009564EF"/>
    <w:rsid w:val="00967AEB"/>
    <w:rsid w:val="009716B3"/>
    <w:rsid w:val="0098700B"/>
    <w:rsid w:val="00994A22"/>
    <w:rsid w:val="00995D4B"/>
    <w:rsid w:val="00996D09"/>
    <w:rsid w:val="00997D92"/>
    <w:rsid w:val="009A0EB3"/>
    <w:rsid w:val="009B45A7"/>
    <w:rsid w:val="009B7349"/>
    <w:rsid w:val="009C2BD0"/>
    <w:rsid w:val="009D35CB"/>
    <w:rsid w:val="009E142B"/>
    <w:rsid w:val="009F4895"/>
    <w:rsid w:val="00A020A3"/>
    <w:rsid w:val="00A0244F"/>
    <w:rsid w:val="00A02652"/>
    <w:rsid w:val="00A031B1"/>
    <w:rsid w:val="00A04CFB"/>
    <w:rsid w:val="00A05CAD"/>
    <w:rsid w:val="00A05FCA"/>
    <w:rsid w:val="00A122F5"/>
    <w:rsid w:val="00A1786A"/>
    <w:rsid w:val="00A21985"/>
    <w:rsid w:val="00A25EBD"/>
    <w:rsid w:val="00A272BB"/>
    <w:rsid w:val="00A31D17"/>
    <w:rsid w:val="00A348A8"/>
    <w:rsid w:val="00A3688D"/>
    <w:rsid w:val="00A36CDA"/>
    <w:rsid w:val="00A429B9"/>
    <w:rsid w:val="00A44274"/>
    <w:rsid w:val="00A47C74"/>
    <w:rsid w:val="00A504C8"/>
    <w:rsid w:val="00A528D7"/>
    <w:rsid w:val="00A537DF"/>
    <w:rsid w:val="00A53819"/>
    <w:rsid w:val="00A53C87"/>
    <w:rsid w:val="00A54285"/>
    <w:rsid w:val="00A5547D"/>
    <w:rsid w:val="00A576E1"/>
    <w:rsid w:val="00A622A4"/>
    <w:rsid w:val="00A63472"/>
    <w:rsid w:val="00A66854"/>
    <w:rsid w:val="00A776B7"/>
    <w:rsid w:val="00A81E2B"/>
    <w:rsid w:val="00A844AF"/>
    <w:rsid w:val="00A853D4"/>
    <w:rsid w:val="00A85E32"/>
    <w:rsid w:val="00A86457"/>
    <w:rsid w:val="00A87A74"/>
    <w:rsid w:val="00A92357"/>
    <w:rsid w:val="00A933BC"/>
    <w:rsid w:val="00A953E9"/>
    <w:rsid w:val="00A965AC"/>
    <w:rsid w:val="00AA663E"/>
    <w:rsid w:val="00AB050D"/>
    <w:rsid w:val="00AB2524"/>
    <w:rsid w:val="00AC2591"/>
    <w:rsid w:val="00AC55D5"/>
    <w:rsid w:val="00AD43CC"/>
    <w:rsid w:val="00AD550D"/>
    <w:rsid w:val="00AE1F16"/>
    <w:rsid w:val="00AE270A"/>
    <w:rsid w:val="00AE6C06"/>
    <w:rsid w:val="00AF00CC"/>
    <w:rsid w:val="00AF69E8"/>
    <w:rsid w:val="00B14A09"/>
    <w:rsid w:val="00B15FE5"/>
    <w:rsid w:val="00B20E36"/>
    <w:rsid w:val="00B21CF1"/>
    <w:rsid w:val="00B259DA"/>
    <w:rsid w:val="00B263DC"/>
    <w:rsid w:val="00B33290"/>
    <w:rsid w:val="00B437C6"/>
    <w:rsid w:val="00B545B4"/>
    <w:rsid w:val="00B60023"/>
    <w:rsid w:val="00B60FE1"/>
    <w:rsid w:val="00B626F0"/>
    <w:rsid w:val="00B62D9D"/>
    <w:rsid w:val="00B63B36"/>
    <w:rsid w:val="00B66704"/>
    <w:rsid w:val="00B67544"/>
    <w:rsid w:val="00B735C6"/>
    <w:rsid w:val="00B74ACF"/>
    <w:rsid w:val="00B763D8"/>
    <w:rsid w:val="00B82DBE"/>
    <w:rsid w:val="00B92C5A"/>
    <w:rsid w:val="00B9754A"/>
    <w:rsid w:val="00BA1426"/>
    <w:rsid w:val="00BA1E71"/>
    <w:rsid w:val="00BA4414"/>
    <w:rsid w:val="00BA5574"/>
    <w:rsid w:val="00BB1A13"/>
    <w:rsid w:val="00BC5FD5"/>
    <w:rsid w:val="00BD489C"/>
    <w:rsid w:val="00BD505F"/>
    <w:rsid w:val="00BD5EB6"/>
    <w:rsid w:val="00BE7846"/>
    <w:rsid w:val="00BF1C9D"/>
    <w:rsid w:val="00C01E2B"/>
    <w:rsid w:val="00C04371"/>
    <w:rsid w:val="00C07408"/>
    <w:rsid w:val="00C12AC5"/>
    <w:rsid w:val="00C15D96"/>
    <w:rsid w:val="00C2155E"/>
    <w:rsid w:val="00C26E3D"/>
    <w:rsid w:val="00C3016E"/>
    <w:rsid w:val="00C3441B"/>
    <w:rsid w:val="00C35016"/>
    <w:rsid w:val="00C41DD8"/>
    <w:rsid w:val="00C42AC6"/>
    <w:rsid w:val="00C70CDF"/>
    <w:rsid w:val="00C70F7F"/>
    <w:rsid w:val="00C74009"/>
    <w:rsid w:val="00C753E4"/>
    <w:rsid w:val="00C827FA"/>
    <w:rsid w:val="00C8490A"/>
    <w:rsid w:val="00C903FA"/>
    <w:rsid w:val="00C94517"/>
    <w:rsid w:val="00CA142C"/>
    <w:rsid w:val="00CA5510"/>
    <w:rsid w:val="00CA58DC"/>
    <w:rsid w:val="00CD39B2"/>
    <w:rsid w:val="00CD7CD1"/>
    <w:rsid w:val="00CE4CFD"/>
    <w:rsid w:val="00CE5528"/>
    <w:rsid w:val="00CF4D05"/>
    <w:rsid w:val="00CF6E82"/>
    <w:rsid w:val="00D02023"/>
    <w:rsid w:val="00D043FC"/>
    <w:rsid w:val="00D07D5B"/>
    <w:rsid w:val="00D1105F"/>
    <w:rsid w:val="00D16172"/>
    <w:rsid w:val="00D2670E"/>
    <w:rsid w:val="00D41DDB"/>
    <w:rsid w:val="00D43B13"/>
    <w:rsid w:val="00D46C17"/>
    <w:rsid w:val="00D47360"/>
    <w:rsid w:val="00D50BBD"/>
    <w:rsid w:val="00D53381"/>
    <w:rsid w:val="00D559A0"/>
    <w:rsid w:val="00D72E28"/>
    <w:rsid w:val="00D8300A"/>
    <w:rsid w:val="00D83CD4"/>
    <w:rsid w:val="00D9777C"/>
    <w:rsid w:val="00DB2D15"/>
    <w:rsid w:val="00DB393C"/>
    <w:rsid w:val="00DB5A94"/>
    <w:rsid w:val="00DC3766"/>
    <w:rsid w:val="00DC6DC9"/>
    <w:rsid w:val="00DD07A6"/>
    <w:rsid w:val="00DD7754"/>
    <w:rsid w:val="00DE1D18"/>
    <w:rsid w:val="00DE5D4A"/>
    <w:rsid w:val="00DE77E8"/>
    <w:rsid w:val="00DF4926"/>
    <w:rsid w:val="00DF5A42"/>
    <w:rsid w:val="00DF7499"/>
    <w:rsid w:val="00E01F14"/>
    <w:rsid w:val="00E11C50"/>
    <w:rsid w:val="00E1348F"/>
    <w:rsid w:val="00E14967"/>
    <w:rsid w:val="00E179E7"/>
    <w:rsid w:val="00E17FF6"/>
    <w:rsid w:val="00E22C83"/>
    <w:rsid w:val="00E25838"/>
    <w:rsid w:val="00E271EC"/>
    <w:rsid w:val="00E4493C"/>
    <w:rsid w:val="00E528B1"/>
    <w:rsid w:val="00E54BF4"/>
    <w:rsid w:val="00E550AF"/>
    <w:rsid w:val="00E550B6"/>
    <w:rsid w:val="00E56DF3"/>
    <w:rsid w:val="00E631AF"/>
    <w:rsid w:val="00E6350D"/>
    <w:rsid w:val="00E65F85"/>
    <w:rsid w:val="00E678C7"/>
    <w:rsid w:val="00E773CC"/>
    <w:rsid w:val="00E92676"/>
    <w:rsid w:val="00E97F79"/>
    <w:rsid w:val="00EA4AA8"/>
    <w:rsid w:val="00EB37B7"/>
    <w:rsid w:val="00EC2E7B"/>
    <w:rsid w:val="00EC5168"/>
    <w:rsid w:val="00ED49EC"/>
    <w:rsid w:val="00ED6163"/>
    <w:rsid w:val="00EE32A0"/>
    <w:rsid w:val="00EF33CA"/>
    <w:rsid w:val="00EF4CC1"/>
    <w:rsid w:val="00F0735C"/>
    <w:rsid w:val="00F10542"/>
    <w:rsid w:val="00F2112D"/>
    <w:rsid w:val="00F25E3B"/>
    <w:rsid w:val="00F2750D"/>
    <w:rsid w:val="00F316E1"/>
    <w:rsid w:val="00F373D2"/>
    <w:rsid w:val="00F3759C"/>
    <w:rsid w:val="00F453AA"/>
    <w:rsid w:val="00F4573E"/>
    <w:rsid w:val="00F47580"/>
    <w:rsid w:val="00F53996"/>
    <w:rsid w:val="00F61000"/>
    <w:rsid w:val="00F72765"/>
    <w:rsid w:val="00F735BB"/>
    <w:rsid w:val="00F736F4"/>
    <w:rsid w:val="00F758C3"/>
    <w:rsid w:val="00F8639C"/>
    <w:rsid w:val="00F95467"/>
    <w:rsid w:val="00F96438"/>
    <w:rsid w:val="00F96480"/>
    <w:rsid w:val="00FA06E4"/>
    <w:rsid w:val="00FA6733"/>
    <w:rsid w:val="00FA79F7"/>
    <w:rsid w:val="00FC4AE4"/>
    <w:rsid w:val="00FC4DEC"/>
    <w:rsid w:val="00FD0945"/>
    <w:rsid w:val="00FD3E04"/>
    <w:rsid w:val="00FE024A"/>
    <w:rsid w:val="00FE03AB"/>
    <w:rsid w:val="00FE0FF9"/>
    <w:rsid w:val="00FF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25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75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478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D5E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kapit z listą BS"/>
    <w:basedOn w:val="Normalny"/>
    <w:link w:val="AkapitzlistZnak"/>
    <w:uiPriority w:val="34"/>
    <w:qFormat/>
    <w:rsid w:val="005D752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D75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D7526"/>
    <w:pPr>
      <w:outlineLvl w:val="9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7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5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A06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06E4"/>
  </w:style>
  <w:style w:type="paragraph" w:styleId="Stopka">
    <w:name w:val="footer"/>
    <w:basedOn w:val="Normalny"/>
    <w:link w:val="StopkaZnak"/>
    <w:uiPriority w:val="99"/>
    <w:unhideWhenUsed/>
    <w:rsid w:val="00FA06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06E4"/>
  </w:style>
  <w:style w:type="paragraph" w:styleId="Spistreci1">
    <w:name w:val="toc 1"/>
    <w:basedOn w:val="Normalny"/>
    <w:next w:val="Normalny"/>
    <w:autoRedefine/>
    <w:uiPriority w:val="39"/>
    <w:unhideWhenUsed/>
    <w:rsid w:val="008C1CDA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8C1CDA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F04B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F04B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F04B4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944001"/>
    <w:pPr>
      <w:widowControl w:val="0"/>
      <w:spacing w:after="0" w:line="240" w:lineRule="auto"/>
      <w:ind w:left="755"/>
    </w:pPr>
    <w:rPr>
      <w:rFonts w:ascii="Arial" w:eastAsia="Arial" w:hAnsi="Arial"/>
      <w:sz w:val="19"/>
      <w:szCs w:val="19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44001"/>
    <w:rPr>
      <w:rFonts w:ascii="Arial" w:eastAsia="Arial" w:hAnsi="Arial"/>
      <w:sz w:val="19"/>
      <w:szCs w:val="19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D5E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TableNormal">
    <w:name w:val="Table Normal"/>
    <w:uiPriority w:val="2"/>
    <w:semiHidden/>
    <w:unhideWhenUsed/>
    <w:qFormat/>
    <w:rsid w:val="001D5EC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2">
    <w:name w:val="toc 2"/>
    <w:basedOn w:val="Normalny"/>
    <w:next w:val="Normalny"/>
    <w:autoRedefine/>
    <w:uiPriority w:val="39"/>
    <w:unhideWhenUsed/>
    <w:rsid w:val="00375084"/>
    <w:pPr>
      <w:spacing w:after="100"/>
      <w:ind w:left="220"/>
    </w:pPr>
    <w:rPr>
      <w:rFonts w:eastAsiaTheme="minorEastAsia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375084"/>
    <w:pPr>
      <w:spacing w:after="100"/>
      <w:ind w:left="440"/>
    </w:pPr>
    <w:rPr>
      <w:rFonts w:eastAsiaTheme="minorEastAsia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375084"/>
    <w:pPr>
      <w:spacing w:after="100"/>
      <w:ind w:left="660"/>
    </w:pPr>
    <w:rPr>
      <w:rFonts w:eastAsiaTheme="minorEastAsia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375084"/>
    <w:pPr>
      <w:spacing w:after="100"/>
      <w:ind w:left="880"/>
    </w:pPr>
    <w:rPr>
      <w:rFonts w:eastAsiaTheme="minorEastAsia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375084"/>
    <w:pPr>
      <w:spacing w:after="100"/>
      <w:ind w:left="1100"/>
    </w:pPr>
    <w:rPr>
      <w:rFonts w:eastAsiaTheme="minorEastAsia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375084"/>
    <w:pPr>
      <w:spacing w:after="100"/>
      <w:ind w:left="1320"/>
    </w:pPr>
    <w:rPr>
      <w:rFonts w:eastAsiaTheme="minorEastAsia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375084"/>
    <w:pPr>
      <w:spacing w:after="100"/>
      <w:ind w:left="1540"/>
    </w:pPr>
    <w:rPr>
      <w:rFonts w:eastAsiaTheme="minorEastAsia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375084"/>
    <w:pPr>
      <w:spacing w:after="100"/>
      <w:ind w:left="1760"/>
    </w:pPr>
    <w:rPr>
      <w:rFonts w:eastAsiaTheme="minorEastAsia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478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kapitzlistZnak">
    <w:name w:val="Akapit z listą Znak"/>
    <w:aliases w:val="Akapit z listą BS Znak"/>
    <w:link w:val="Akapitzlist"/>
    <w:uiPriority w:val="34"/>
    <w:rsid w:val="00EC2E7B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A1C80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A1C80"/>
  </w:style>
  <w:style w:type="table" w:styleId="Tabela-Siatka">
    <w:name w:val="Table Grid"/>
    <w:basedOn w:val="Standardowy"/>
    <w:uiPriority w:val="59"/>
    <w:rsid w:val="00F73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75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478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D5E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kapit z listą BS"/>
    <w:basedOn w:val="Normalny"/>
    <w:link w:val="AkapitzlistZnak"/>
    <w:uiPriority w:val="34"/>
    <w:qFormat/>
    <w:rsid w:val="005D752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D75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D7526"/>
    <w:pPr>
      <w:outlineLvl w:val="9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7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5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A06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06E4"/>
  </w:style>
  <w:style w:type="paragraph" w:styleId="Stopka">
    <w:name w:val="footer"/>
    <w:basedOn w:val="Normalny"/>
    <w:link w:val="StopkaZnak"/>
    <w:uiPriority w:val="99"/>
    <w:unhideWhenUsed/>
    <w:rsid w:val="00FA06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06E4"/>
  </w:style>
  <w:style w:type="paragraph" w:styleId="Spistreci1">
    <w:name w:val="toc 1"/>
    <w:basedOn w:val="Normalny"/>
    <w:next w:val="Normalny"/>
    <w:autoRedefine/>
    <w:uiPriority w:val="39"/>
    <w:unhideWhenUsed/>
    <w:rsid w:val="008C1CDA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8C1CDA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F04B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F04B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F04B4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944001"/>
    <w:pPr>
      <w:widowControl w:val="0"/>
      <w:spacing w:after="0" w:line="240" w:lineRule="auto"/>
      <w:ind w:left="755"/>
    </w:pPr>
    <w:rPr>
      <w:rFonts w:ascii="Arial" w:eastAsia="Arial" w:hAnsi="Arial"/>
      <w:sz w:val="19"/>
      <w:szCs w:val="19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44001"/>
    <w:rPr>
      <w:rFonts w:ascii="Arial" w:eastAsia="Arial" w:hAnsi="Arial"/>
      <w:sz w:val="19"/>
      <w:szCs w:val="19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D5E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TableNormal">
    <w:name w:val="Table Normal"/>
    <w:uiPriority w:val="2"/>
    <w:semiHidden/>
    <w:unhideWhenUsed/>
    <w:qFormat/>
    <w:rsid w:val="001D5EC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2">
    <w:name w:val="toc 2"/>
    <w:basedOn w:val="Normalny"/>
    <w:next w:val="Normalny"/>
    <w:autoRedefine/>
    <w:uiPriority w:val="39"/>
    <w:unhideWhenUsed/>
    <w:rsid w:val="00375084"/>
    <w:pPr>
      <w:spacing w:after="100"/>
      <w:ind w:left="220"/>
    </w:pPr>
    <w:rPr>
      <w:rFonts w:eastAsiaTheme="minorEastAsia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375084"/>
    <w:pPr>
      <w:spacing w:after="100"/>
      <w:ind w:left="440"/>
    </w:pPr>
    <w:rPr>
      <w:rFonts w:eastAsiaTheme="minorEastAsia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375084"/>
    <w:pPr>
      <w:spacing w:after="100"/>
      <w:ind w:left="660"/>
    </w:pPr>
    <w:rPr>
      <w:rFonts w:eastAsiaTheme="minorEastAsia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375084"/>
    <w:pPr>
      <w:spacing w:after="100"/>
      <w:ind w:left="880"/>
    </w:pPr>
    <w:rPr>
      <w:rFonts w:eastAsiaTheme="minorEastAsia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375084"/>
    <w:pPr>
      <w:spacing w:after="100"/>
      <w:ind w:left="1100"/>
    </w:pPr>
    <w:rPr>
      <w:rFonts w:eastAsiaTheme="minorEastAsia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375084"/>
    <w:pPr>
      <w:spacing w:after="100"/>
      <w:ind w:left="1320"/>
    </w:pPr>
    <w:rPr>
      <w:rFonts w:eastAsiaTheme="minorEastAsia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375084"/>
    <w:pPr>
      <w:spacing w:after="100"/>
      <w:ind w:left="1540"/>
    </w:pPr>
    <w:rPr>
      <w:rFonts w:eastAsiaTheme="minorEastAsia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375084"/>
    <w:pPr>
      <w:spacing w:after="100"/>
      <w:ind w:left="1760"/>
    </w:pPr>
    <w:rPr>
      <w:rFonts w:eastAsiaTheme="minorEastAsia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478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kapitzlistZnak">
    <w:name w:val="Akapit z listą Znak"/>
    <w:aliases w:val="Akapit z listą BS Znak"/>
    <w:link w:val="Akapitzlist"/>
    <w:uiPriority w:val="34"/>
    <w:rsid w:val="00EC2E7B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A1C80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A1C80"/>
  </w:style>
  <w:style w:type="table" w:styleId="Tabela-Siatka">
    <w:name w:val="Table Grid"/>
    <w:basedOn w:val="Standardowy"/>
    <w:uiPriority w:val="59"/>
    <w:rsid w:val="00F73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zamowienia.publiczne@wrotapodlasia.pl" TargetMode="Externa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48CD2-2245-480E-8110-8494303D7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4518</TotalTime>
  <Pages>21</Pages>
  <Words>6989</Words>
  <Characters>41939</Characters>
  <Application>Microsoft Office Word</Application>
  <DocSecurity>0</DocSecurity>
  <Lines>349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Czułowski Łukasz</dc:creator>
  <cp:lastModifiedBy>Stypułkowska Agnieszka</cp:lastModifiedBy>
  <cp:revision>406</cp:revision>
  <cp:lastPrinted>2017-12-28T11:56:00Z</cp:lastPrinted>
  <dcterms:created xsi:type="dcterms:W3CDTF">2017-03-30T13:06:00Z</dcterms:created>
  <dcterms:modified xsi:type="dcterms:W3CDTF">2017-12-28T12:04:00Z</dcterms:modified>
</cp:coreProperties>
</file>